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FB" w:rsidRDefault="004E024E" w:rsidP="00D02FFB">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noProof/>
          <w:color w:val="000000"/>
          <w:lang w:eastAsia="es-ES"/>
        </w:rPr>
        <w:drawing>
          <wp:inline distT="0" distB="0" distL="0" distR="0">
            <wp:extent cx="1962305" cy="67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tas_pastoral_marc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866" cy="674665"/>
                    </a:xfrm>
                    <a:prstGeom prst="rect">
                      <a:avLst/>
                    </a:prstGeom>
                  </pic:spPr>
                </pic:pic>
              </a:graphicData>
            </a:graphic>
          </wp:inline>
        </w:drawing>
      </w:r>
    </w:p>
    <w:p w:rsidR="004E024E" w:rsidRDefault="004E024E" w:rsidP="00D02FFB">
      <w:pPr>
        <w:shd w:val="clear" w:color="auto" w:fill="FFFFFF"/>
        <w:spacing w:after="0" w:line="240" w:lineRule="auto"/>
        <w:rPr>
          <w:rFonts w:asciiTheme="majorHAnsi" w:eastAsia="Times New Roman" w:hAnsiTheme="majorHAnsi" w:cs="Times New Roman"/>
          <w:color w:val="000000"/>
          <w:lang w:eastAsia="es-ES"/>
        </w:rPr>
      </w:pPr>
    </w:p>
    <w:p w:rsidR="00193103" w:rsidRPr="002F54B8" w:rsidRDefault="00193103" w:rsidP="00193103">
      <w:pPr>
        <w:shd w:val="clear" w:color="auto" w:fill="FFFFFF"/>
        <w:spacing w:after="0" w:line="240" w:lineRule="auto"/>
        <w:jc w:val="center"/>
        <w:rPr>
          <w:rFonts w:asciiTheme="majorHAnsi" w:eastAsia="Times New Roman" w:hAnsiTheme="majorHAnsi" w:cs="Times New Roman"/>
          <w:b/>
          <w:color w:val="FF6600"/>
          <w:sz w:val="44"/>
          <w:szCs w:val="44"/>
          <w:lang w:eastAsia="es-ES"/>
        </w:rPr>
      </w:pPr>
      <w:r w:rsidRPr="002F54B8">
        <w:rPr>
          <w:rFonts w:asciiTheme="majorHAnsi" w:eastAsia="Times New Roman" w:hAnsiTheme="majorHAnsi" w:cs="Times New Roman"/>
          <w:b/>
          <w:color w:val="FF6600"/>
          <w:sz w:val="44"/>
          <w:szCs w:val="44"/>
          <w:lang w:eastAsia="es-ES"/>
        </w:rPr>
        <w:t>Cuaresma y Semana Santa 2017</w:t>
      </w:r>
    </w:p>
    <w:p w:rsidR="00193103" w:rsidRDefault="00193103" w:rsidP="00D02FFB">
      <w:pPr>
        <w:shd w:val="clear" w:color="auto" w:fill="FFFFFF"/>
        <w:spacing w:after="0" w:line="240" w:lineRule="auto"/>
        <w:rPr>
          <w:rFonts w:asciiTheme="majorHAnsi" w:eastAsia="Times New Roman" w:hAnsiTheme="majorHAnsi" w:cs="Times New Roman"/>
          <w:color w:val="000000"/>
          <w:lang w:eastAsia="es-ES"/>
        </w:rPr>
      </w:pPr>
    </w:p>
    <w:p w:rsidR="003E597D" w:rsidRDefault="003E597D" w:rsidP="00F729BD">
      <w:pPr>
        <w:shd w:val="clear" w:color="auto" w:fill="FFFFFF"/>
        <w:spacing w:after="0" w:line="240" w:lineRule="auto"/>
        <w:rPr>
          <w:rFonts w:asciiTheme="majorHAnsi" w:eastAsia="Times New Roman" w:hAnsiTheme="majorHAnsi" w:cs="Times New Roman"/>
          <w:b/>
          <w:color w:val="FF6600"/>
          <w:lang w:eastAsia="es-ES"/>
        </w:rPr>
      </w:pPr>
      <w:r>
        <w:rPr>
          <w:rFonts w:asciiTheme="majorHAnsi" w:eastAsia="Times New Roman" w:hAnsiTheme="majorHAnsi" w:cs="Times New Roman"/>
          <w:b/>
          <w:color w:val="FF6600"/>
          <w:lang w:eastAsia="es-ES"/>
        </w:rPr>
        <w:t xml:space="preserve">A CORUÑA: </w:t>
      </w:r>
      <w:bookmarkStart w:id="0" w:name="_GoBack"/>
      <w:bookmarkEnd w:id="0"/>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En la Iglesia del Sagrado Corazón de A Coruña se celebrarán </w:t>
      </w:r>
      <w:r w:rsidRPr="00B5093B">
        <w:rPr>
          <w:rFonts w:asciiTheme="majorHAnsi" w:eastAsia="Times New Roman" w:hAnsiTheme="majorHAnsi" w:cs="Times New Roman"/>
          <w:lang w:eastAsia="es-ES"/>
        </w:rPr>
        <w:t>las actividades propias de la Cuaresma</w:t>
      </w:r>
      <w:r w:rsidRPr="00B5093B">
        <w:rPr>
          <w:rFonts w:asciiTheme="majorHAnsi" w:eastAsia="Times New Roman" w:hAnsiTheme="majorHAnsi" w:cs="Times New Roman"/>
          <w:lang w:eastAsia="es-ES"/>
        </w:rPr>
        <w:t>:</w:t>
      </w:r>
      <w:r w:rsidRPr="00B5093B">
        <w:rPr>
          <w:rFonts w:asciiTheme="majorHAnsi" w:eastAsia="Times New Roman" w:hAnsiTheme="majorHAnsi" w:cs="Times New Roman"/>
          <w:lang w:eastAsia="es-ES"/>
        </w:rPr>
        <w:t xml:space="preserve"> celebraciones litúrgicas con la Eucaristía orientada a la reconciliación, no solamente respecto a la comunidad (familiar, comunitaria, ciudadana, etc.), sino también con relación a la reconciliación con uno mismo y con las actividades y trabajos que realiza. Más concretamente:</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1. </w:t>
      </w:r>
      <w:r w:rsidRPr="00B5093B">
        <w:rPr>
          <w:rFonts w:asciiTheme="majorHAnsi" w:eastAsia="Times New Roman" w:hAnsiTheme="majorHAnsi" w:cs="Times New Roman"/>
          <w:lang w:eastAsia="es-ES"/>
        </w:rPr>
        <w:t>Miércoles de Ceniza. Con celebraciones ampliadas y adecuadas a la liturgia del día.</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2. </w:t>
      </w:r>
      <w:r w:rsidRPr="00B5093B">
        <w:rPr>
          <w:rFonts w:asciiTheme="majorHAnsi" w:eastAsia="Times New Roman" w:hAnsiTheme="majorHAnsi" w:cs="Times New Roman"/>
          <w:lang w:eastAsia="es-ES"/>
        </w:rPr>
        <w:t xml:space="preserve">Primer </w:t>
      </w:r>
      <w:proofErr w:type="gramStart"/>
      <w:r w:rsidRPr="00B5093B">
        <w:rPr>
          <w:rFonts w:asciiTheme="majorHAnsi" w:eastAsia="Times New Roman" w:hAnsiTheme="majorHAnsi" w:cs="Times New Roman"/>
          <w:lang w:eastAsia="es-ES"/>
        </w:rPr>
        <w:t>Viernes</w:t>
      </w:r>
      <w:proofErr w:type="gramEnd"/>
      <w:r w:rsidRPr="00B5093B">
        <w:rPr>
          <w:rFonts w:asciiTheme="majorHAnsi" w:eastAsia="Times New Roman" w:hAnsiTheme="majorHAnsi" w:cs="Times New Roman"/>
          <w:lang w:eastAsia="es-ES"/>
        </w:rPr>
        <w:t xml:space="preserve"> de mes.</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3. </w:t>
      </w:r>
      <w:r w:rsidRPr="00B5093B">
        <w:rPr>
          <w:rFonts w:asciiTheme="majorHAnsi" w:eastAsia="Times New Roman" w:hAnsiTheme="majorHAnsi" w:cs="Times New Roman"/>
          <w:lang w:eastAsia="es-ES"/>
        </w:rPr>
        <w:t>Novena de la Gracia de San Francisco Javier. Con enorme trascendencia en la ciudad de La Coruña. Se amplía el horario de misas y se insertan varios momentos a lo largo del día para la celebración individual de la Novena. Se repartirán fascículos para que los fieles de La Coruña y zonas limítrofes puedan seguir con facilidad la celebración.</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4. </w:t>
      </w:r>
      <w:r w:rsidRPr="00B5093B">
        <w:rPr>
          <w:rFonts w:asciiTheme="majorHAnsi" w:eastAsia="Times New Roman" w:hAnsiTheme="majorHAnsi" w:cs="Times New Roman"/>
          <w:lang w:eastAsia="es-ES"/>
        </w:rPr>
        <w:t>Conferencias y actividades varias en el Centro Fonseca.</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5. </w:t>
      </w:r>
      <w:r w:rsidRPr="00B5093B">
        <w:rPr>
          <w:rFonts w:asciiTheme="majorHAnsi" w:eastAsia="Times New Roman" w:hAnsiTheme="majorHAnsi" w:cs="Times New Roman"/>
          <w:lang w:eastAsia="es-ES"/>
        </w:rPr>
        <w:t xml:space="preserve">Conferencias de Semana Santa por el P. Pablo Guerrero </w:t>
      </w:r>
      <w:r w:rsidRPr="00B5093B">
        <w:rPr>
          <w:rFonts w:asciiTheme="majorHAnsi" w:eastAsia="Times New Roman" w:hAnsiTheme="majorHAnsi" w:cs="Times New Roman"/>
          <w:lang w:eastAsia="es-ES"/>
        </w:rPr>
        <w:t xml:space="preserve">SJ </w:t>
      </w:r>
      <w:r w:rsidRPr="00B5093B">
        <w:rPr>
          <w:rFonts w:asciiTheme="majorHAnsi" w:eastAsia="Times New Roman" w:hAnsiTheme="majorHAnsi" w:cs="Times New Roman"/>
          <w:lang w:eastAsia="es-ES"/>
        </w:rPr>
        <w:t>los días previos al Triduo Sacro.</w:t>
      </w:r>
    </w:p>
    <w:p w:rsidR="003E597D" w:rsidRPr="00B5093B" w:rsidRDefault="003E597D" w:rsidP="003E597D">
      <w:pPr>
        <w:shd w:val="clear" w:color="auto" w:fill="FFFFFF"/>
        <w:spacing w:after="0" w:line="240" w:lineRule="auto"/>
        <w:rPr>
          <w:rFonts w:asciiTheme="majorHAnsi" w:eastAsia="Times New Roman" w:hAnsiTheme="majorHAnsi" w:cs="Times New Roman"/>
          <w:lang w:eastAsia="es-ES"/>
        </w:rPr>
      </w:pPr>
      <w:r w:rsidRPr="00B5093B">
        <w:rPr>
          <w:rFonts w:asciiTheme="majorHAnsi" w:eastAsia="Times New Roman" w:hAnsiTheme="majorHAnsi" w:cs="Times New Roman"/>
          <w:lang w:eastAsia="es-ES"/>
        </w:rPr>
        <w:t xml:space="preserve">6. </w:t>
      </w:r>
      <w:r w:rsidRPr="00B5093B">
        <w:rPr>
          <w:rFonts w:asciiTheme="majorHAnsi" w:eastAsia="Times New Roman" w:hAnsiTheme="majorHAnsi" w:cs="Times New Roman"/>
          <w:lang w:eastAsia="es-ES"/>
        </w:rPr>
        <w:t>Actos centrales de la Semana Santa.</w:t>
      </w:r>
    </w:p>
    <w:p w:rsidR="003E597D" w:rsidRDefault="003E597D" w:rsidP="00F729BD">
      <w:pPr>
        <w:shd w:val="clear" w:color="auto" w:fill="FFFFFF"/>
        <w:spacing w:after="0" w:line="240" w:lineRule="auto"/>
        <w:rPr>
          <w:rFonts w:asciiTheme="majorHAnsi" w:eastAsia="Times New Roman" w:hAnsiTheme="majorHAnsi" w:cs="Times New Roman"/>
          <w:b/>
          <w:color w:val="FF6600"/>
          <w:lang w:eastAsia="es-ES"/>
        </w:rPr>
      </w:pPr>
    </w:p>
    <w:p w:rsidR="00D1719E" w:rsidRDefault="00D1719E" w:rsidP="00F729BD">
      <w:pPr>
        <w:shd w:val="clear" w:color="auto" w:fill="FFFFFF"/>
        <w:spacing w:after="0" w:line="240" w:lineRule="auto"/>
        <w:rPr>
          <w:rFonts w:asciiTheme="majorHAnsi" w:eastAsia="Times New Roman" w:hAnsiTheme="majorHAnsi" w:cs="Times New Roman"/>
          <w:b/>
          <w:color w:val="FF6600"/>
          <w:lang w:eastAsia="es-ES"/>
        </w:rPr>
      </w:pPr>
      <w:r>
        <w:rPr>
          <w:rFonts w:asciiTheme="majorHAnsi" w:eastAsia="Times New Roman" w:hAnsiTheme="majorHAnsi" w:cs="Times New Roman"/>
          <w:b/>
          <w:color w:val="FF6600"/>
          <w:lang w:eastAsia="es-ES"/>
        </w:rPr>
        <w:t>BARCELONA</w:t>
      </w:r>
    </w:p>
    <w:p w:rsidR="00D1719E" w:rsidRDefault="00D1719E" w:rsidP="00F729BD">
      <w:pPr>
        <w:shd w:val="clear" w:color="auto" w:fill="FFFFFF"/>
        <w:spacing w:after="0" w:line="240" w:lineRule="auto"/>
        <w:rPr>
          <w:rFonts w:asciiTheme="majorHAnsi" w:eastAsia="Times New Roman" w:hAnsiTheme="majorHAnsi" w:cs="Times New Roman"/>
          <w:lang w:eastAsia="es-ES"/>
        </w:rPr>
      </w:pPr>
      <w:r w:rsidRPr="00D1719E">
        <w:rPr>
          <w:rFonts w:asciiTheme="majorHAnsi" w:eastAsia="Times New Roman" w:hAnsiTheme="majorHAnsi" w:cs="Times New Roman"/>
          <w:lang w:eastAsia="es-ES"/>
        </w:rPr>
        <w:t xml:space="preserve">En </w:t>
      </w:r>
      <w:r>
        <w:rPr>
          <w:rFonts w:asciiTheme="majorHAnsi" w:eastAsia="Times New Roman" w:hAnsiTheme="majorHAnsi" w:cs="Times New Roman"/>
          <w:lang w:eastAsia="es-ES"/>
        </w:rPr>
        <w:t xml:space="preserve">la Iglesia de </w:t>
      </w:r>
      <w:proofErr w:type="spellStart"/>
      <w:r>
        <w:rPr>
          <w:rFonts w:asciiTheme="majorHAnsi" w:eastAsia="Times New Roman" w:hAnsiTheme="majorHAnsi" w:cs="Times New Roman"/>
          <w:lang w:eastAsia="es-ES"/>
        </w:rPr>
        <w:t>Sagrat</w:t>
      </w:r>
      <w:proofErr w:type="spellEnd"/>
      <w:r>
        <w:rPr>
          <w:rFonts w:asciiTheme="majorHAnsi" w:eastAsia="Times New Roman" w:hAnsiTheme="majorHAnsi" w:cs="Times New Roman"/>
          <w:lang w:eastAsia="es-ES"/>
        </w:rPr>
        <w:t xml:space="preserve"> </w:t>
      </w:r>
      <w:proofErr w:type="spellStart"/>
      <w:r>
        <w:rPr>
          <w:rFonts w:asciiTheme="majorHAnsi" w:eastAsia="Times New Roman" w:hAnsiTheme="majorHAnsi" w:cs="Times New Roman"/>
          <w:lang w:eastAsia="es-ES"/>
        </w:rPr>
        <w:t>Cor</w:t>
      </w:r>
      <w:proofErr w:type="spellEnd"/>
      <w:r>
        <w:rPr>
          <w:rFonts w:asciiTheme="majorHAnsi" w:eastAsia="Times New Roman" w:hAnsiTheme="majorHAnsi" w:cs="Times New Roman"/>
          <w:lang w:eastAsia="es-ES"/>
        </w:rPr>
        <w:t xml:space="preserve"> de Barcelona se celebrará el </w:t>
      </w:r>
      <w:proofErr w:type="spellStart"/>
      <w:r>
        <w:rPr>
          <w:rFonts w:asciiTheme="majorHAnsi" w:eastAsia="Times New Roman" w:hAnsiTheme="majorHAnsi" w:cs="Times New Roman"/>
          <w:lang w:eastAsia="es-ES"/>
        </w:rPr>
        <w:t>Via</w:t>
      </w:r>
      <w:proofErr w:type="spellEnd"/>
      <w:r>
        <w:rPr>
          <w:rFonts w:asciiTheme="majorHAnsi" w:eastAsia="Times New Roman" w:hAnsiTheme="majorHAnsi" w:cs="Times New Roman"/>
          <w:lang w:eastAsia="es-ES"/>
        </w:rPr>
        <w:t xml:space="preserve"> Crucis los días 10, 17, 24, 31 de marzo y 7 de abril, así como el rato de “Stop Cuaresmal” (de 19:30 a 20:45 h.) los días 27 y 28 de marzo. El 29 de marzo habrá una oración para jóvenes (18 a 22 h.) titulada “Canciones a la intemperie”</w:t>
      </w:r>
    </w:p>
    <w:p w:rsidR="00D1719E" w:rsidRPr="00D1719E" w:rsidRDefault="00D1719E" w:rsidP="00F729BD">
      <w:pPr>
        <w:shd w:val="clear" w:color="auto" w:fill="FFFFFF"/>
        <w:spacing w:after="0" w:line="240" w:lineRule="auto"/>
        <w:rPr>
          <w:rFonts w:asciiTheme="majorHAnsi" w:eastAsia="Times New Roman" w:hAnsiTheme="majorHAnsi" w:cs="Times New Roman"/>
          <w:lang w:eastAsia="es-ES"/>
        </w:rPr>
      </w:pPr>
      <w:r>
        <w:rPr>
          <w:rFonts w:asciiTheme="majorHAnsi" w:eastAsia="Times New Roman" w:hAnsiTheme="majorHAnsi" w:cs="Times New Roman"/>
          <w:lang w:eastAsia="es-ES"/>
        </w:rPr>
        <w:t xml:space="preserve">Durante la Semana Santa se seguirá en la Iglesia la liturgia de estos días, incluyendo varios ratos de “Retiro en la ciudad” durante las mañanas del Jueves, Viernes y Sábado Santo. </w:t>
      </w:r>
    </w:p>
    <w:p w:rsidR="00D1719E" w:rsidRDefault="00D1719E" w:rsidP="00F729BD">
      <w:pPr>
        <w:shd w:val="clear" w:color="auto" w:fill="FFFFFF"/>
        <w:spacing w:after="0" w:line="240" w:lineRule="auto"/>
        <w:rPr>
          <w:rFonts w:asciiTheme="majorHAnsi" w:eastAsia="Times New Roman" w:hAnsiTheme="majorHAnsi" w:cs="Times New Roman"/>
          <w:b/>
          <w:color w:val="FF6600"/>
          <w:lang w:eastAsia="es-ES"/>
        </w:rPr>
      </w:pPr>
    </w:p>
    <w:p w:rsidR="00F729BD" w:rsidRPr="00823CB9" w:rsidRDefault="00F729BD" w:rsidP="00F729BD">
      <w:pPr>
        <w:shd w:val="clear" w:color="auto" w:fill="FFFFFF"/>
        <w:spacing w:after="0" w:line="240" w:lineRule="auto"/>
        <w:rPr>
          <w:rFonts w:asciiTheme="majorHAnsi" w:eastAsia="Times New Roman" w:hAnsiTheme="majorHAnsi" w:cs="Times New Roman"/>
          <w:b/>
          <w:color w:val="FF6600"/>
          <w:lang w:eastAsia="es-ES"/>
        </w:rPr>
      </w:pPr>
      <w:r>
        <w:rPr>
          <w:rFonts w:asciiTheme="majorHAnsi" w:eastAsia="Times New Roman" w:hAnsiTheme="majorHAnsi" w:cs="Times New Roman"/>
          <w:b/>
          <w:color w:val="FF6600"/>
          <w:lang w:eastAsia="es-ES"/>
        </w:rPr>
        <w:t>BILBAO</w:t>
      </w:r>
    </w:p>
    <w:p w:rsidR="00F729BD" w:rsidRDefault="00F729BD" w:rsidP="00F729BD">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El Centro </w:t>
      </w:r>
      <w:proofErr w:type="spellStart"/>
      <w:r>
        <w:rPr>
          <w:rFonts w:asciiTheme="majorHAnsi" w:eastAsia="Times New Roman" w:hAnsiTheme="majorHAnsi" w:cs="Times New Roman"/>
          <w:color w:val="000000"/>
          <w:lang w:eastAsia="es-ES"/>
        </w:rPr>
        <w:t>Arrupe</w:t>
      </w:r>
      <w:proofErr w:type="spellEnd"/>
      <w:r>
        <w:rPr>
          <w:rFonts w:asciiTheme="majorHAnsi" w:eastAsia="Times New Roman" w:hAnsiTheme="majorHAnsi" w:cs="Times New Roman"/>
          <w:color w:val="000000"/>
          <w:lang w:eastAsia="es-ES"/>
        </w:rPr>
        <w:t xml:space="preserve"> </w:t>
      </w:r>
      <w:proofErr w:type="spellStart"/>
      <w:r>
        <w:rPr>
          <w:rFonts w:asciiTheme="majorHAnsi" w:eastAsia="Times New Roman" w:hAnsiTheme="majorHAnsi" w:cs="Times New Roman"/>
          <w:color w:val="000000"/>
          <w:lang w:eastAsia="es-ES"/>
        </w:rPr>
        <w:t>Etxea</w:t>
      </w:r>
      <w:proofErr w:type="spellEnd"/>
      <w:r>
        <w:rPr>
          <w:rFonts w:asciiTheme="majorHAnsi" w:eastAsia="Times New Roman" w:hAnsiTheme="majorHAnsi" w:cs="Times New Roman"/>
          <w:color w:val="000000"/>
          <w:lang w:eastAsia="es-ES"/>
        </w:rPr>
        <w:t xml:space="preserve"> ofrecerá tres charlas sobre </w:t>
      </w:r>
      <w:r w:rsidRPr="00F729BD">
        <w:rPr>
          <w:rFonts w:asciiTheme="majorHAnsi" w:eastAsia="Times New Roman" w:hAnsiTheme="majorHAnsi" w:cs="Times New Roman"/>
          <w:i/>
          <w:color w:val="000000"/>
          <w:lang w:eastAsia="es-ES"/>
        </w:rPr>
        <w:t>la Pasión</w:t>
      </w:r>
      <w:r w:rsidRPr="00F729BD">
        <w:rPr>
          <w:rFonts w:asciiTheme="majorHAnsi" w:eastAsia="Times New Roman" w:hAnsiTheme="majorHAnsi" w:cs="Times New Roman"/>
          <w:i/>
          <w:color w:val="000000"/>
          <w:lang w:eastAsia="es-ES"/>
        </w:rPr>
        <w:t>, una historia para hoy</w:t>
      </w:r>
      <w:r>
        <w:rPr>
          <w:rFonts w:asciiTheme="majorHAnsi" w:eastAsia="Times New Roman" w:hAnsiTheme="majorHAnsi" w:cs="Times New Roman"/>
          <w:color w:val="000000"/>
          <w:lang w:eastAsia="es-ES"/>
        </w:rPr>
        <w:t xml:space="preserve">, a cargo de José María Rodríguez </w:t>
      </w:r>
      <w:proofErr w:type="spellStart"/>
      <w:r>
        <w:rPr>
          <w:rFonts w:asciiTheme="majorHAnsi" w:eastAsia="Times New Roman" w:hAnsiTheme="majorHAnsi" w:cs="Times New Roman"/>
          <w:color w:val="000000"/>
          <w:lang w:eastAsia="es-ES"/>
        </w:rPr>
        <w:t>Olaizola</w:t>
      </w:r>
      <w:proofErr w:type="spellEnd"/>
      <w:r>
        <w:rPr>
          <w:rFonts w:asciiTheme="majorHAnsi" w:eastAsia="Times New Roman" w:hAnsiTheme="majorHAnsi" w:cs="Times New Roman"/>
          <w:color w:val="000000"/>
          <w:lang w:eastAsia="es-ES"/>
        </w:rPr>
        <w:t xml:space="preserve"> los días 14, 15 y 16 de marzo (a </w:t>
      </w:r>
      <w:proofErr w:type="gramStart"/>
      <w:r>
        <w:rPr>
          <w:rFonts w:asciiTheme="majorHAnsi" w:eastAsia="Times New Roman" w:hAnsiTheme="majorHAnsi" w:cs="Times New Roman"/>
          <w:color w:val="000000"/>
          <w:lang w:eastAsia="es-ES"/>
        </w:rPr>
        <w:t>las</w:t>
      </w:r>
      <w:proofErr w:type="gramEnd"/>
      <w:r>
        <w:rPr>
          <w:rFonts w:asciiTheme="majorHAnsi" w:eastAsia="Times New Roman" w:hAnsiTheme="majorHAnsi" w:cs="Times New Roman"/>
          <w:color w:val="000000"/>
          <w:lang w:eastAsia="es-ES"/>
        </w:rPr>
        <w:t xml:space="preserve"> 19,30 h. </w:t>
      </w:r>
      <w:r w:rsidRPr="00F729BD">
        <w:rPr>
          <w:rFonts w:asciiTheme="majorHAnsi" w:eastAsia="Times New Roman" w:hAnsiTheme="majorHAnsi" w:cs="Times New Roman"/>
          <w:color w:val="000000"/>
          <w:lang w:eastAsia="es-ES"/>
        </w:rPr>
        <w:t xml:space="preserve">Calle Padre </w:t>
      </w:r>
      <w:proofErr w:type="spellStart"/>
      <w:r w:rsidRPr="00F729BD">
        <w:rPr>
          <w:rFonts w:asciiTheme="majorHAnsi" w:eastAsia="Times New Roman" w:hAnsiTheme="majorHAnsi" w:cs="Times New Roman"/>
          <w:color w:val="000000"/>
          <w:lang w:eastAsia="es-ES"/>
        </w:rPr>
        <w:t>Lojendio</w:t>
      </w:r>
      <w:proofErr w:type="spellEnd"/>
      <w:r w:rsidRPr="00F729BD">
        <w:rPr>
          <w:rFonts w:asciiTheme="majorHAnsi" w:eastAsia="Times New Roman" w:hAnsiTheme="majorHAnsi" w:cs="Times New Roman"/>
          <w:color w:val="000000"/>
          <w:lang w:eastAsia="es-ES"/>
        </w:rPr>
        <w:t>, 2)</w:t>
      </w:r>
      <w:r>
        <w:rPr>
          <w:rFonts w:asciiTheme="majorHAnsi" w:eastAsia="Times New Roman" w:hAnsiTheme="majorHAnsi" w:cs="Times New Roman"/>
          <w:color w:val="000000"/>
          <w:lang w:eastAsia="es-ES"/>
        </w:rPr>
        <w:t xml:space="preserve">. Asimismo, todos los viernes de Cuaresma habrá un Vía Crucis, en la </w:t>
      </w:r>
      <w:r w:rsidRPr="00F729BD">
        <w:rPr>
          <w:rFonts w:asciiTheme="majorHAnsi" w:eastAsia="Times New Roman" w:hAnsiTheme="majorHAnsi" w:cs="Times New Roman"/>
          <w:color w:val="000000"/>
          <w:lang w:eastAsia="es-ES"/>
        </w:rPr>
        <w:t>Iglesia del Sagrado Co</w:t>
      </w:r>
      <w:r w:rsidR="00B5093B">
        <w:rPr>
          <w:rFonts w:asciiTheme="majorHAnsi" w:eastAsia="Times New Roman" w:hAnsiTheme="majorHAnsi" w:cs="Times New Roman"/>
          <w:color w:val="000000"/>
          <w:lang w:eastAsia="es-ES"/>
        </w:rPr>
        <w:t>razón (Residencia PP. Jesuitas, C/</w:t>
      </w:r>
      <w:r w:rsidRPr="00F729BD">
        <w:rPr>
          <w:rFonts w:asciiTheme="majorHAnsi" w:eastAsia="Times New Roman" w:hAnsiTheme="majorHAnsi" w:cs="Times New Roman"/>
          <w:color w:val="000000"/>
          <w:lang w:eastAsia="es-ES"/>
        </w:rPr>
        <w:t xml:space="preserve"> Alameda </w:t>
      </w:r>
      <w:proofErr w:type="spellStart"/>
      <w:r w:rsidRPr="00F729BD">
        <w:rPr>
          <w:rFonts w:asciiTheme="majorHAnsi" w:eastAsia="Times New Roman" w:hAnsiTheme="majorHAnsi" w:cs="Times New Roman"/>
          <w:color w:val="000000"/>
          <w:lang w:eastAsia="es-ES"/>
        </w:rPr>
        <w:t>Urquijo</w:t>
      </w:r>
      <w:proofErr w:type="spellEnd"/>
      <w:r w:rsidRPr="00F729BD">
        <w:rPr>
          <w:rFonts w:asciiTheme="majorHAnsi" w:eastAsia="Times New Roman" w:hAnsiTheme="majorHAnsi" w:cs="Times New Roman"/>
          <w:color w:val="000000"/>
          <w:lang w:eastAsia="es-ES"/>
        </w:rPr>
        <w:t>, 7)</w:t>
      </w:r>
      <w:r>
        <w:rPr>
          <w:rFonts w:asciiTheme="majorHAnsi" w:eastAsia="Times New Roman" w:hAnsiTheme="majorHAnsi" w:cs="Times New Roman"/>
          <w:color w:val="000000"/>
          <w:lang w:eastAsia="es-ES"/>
        </w:rPr>
        <w:t xml:space="preserve">. Por primera vez se ofrece un ciclo de conciertos de música sacra (días 24, 27, 31 de marzo y 7 de abril). El 29 de marzo se ofrecerá el </w:t>
      </w:r>
      <w:r w:rsidRPr="00F729BD">
        <w:rPr>
          <w:rFonts w:asciiTheme="majorHAnsi" w:eastAsia="Times New Roman" w:hAnsiTheme="majorHAnsi" w:cs="Times New Roman"/>
          <w:color w:val="000000"/>
          <w:lang w:eastAsia="es-ES"/>
        </w:rPr>
        <w:t>Sacramento de la Reconciliación</w:t>
      </w:r>
      <w:r>
        <w:rPr>
          <w:rFonts w:asciiTheme="majorHAnsi" w:eastAsia="Times New Roman" w:hAnsiTheme="majorHAnsi" w:cs="Times New Roman"/>
          <w:color w:val="000000"/>
          <w:lang w:eastAsia="es-ES"/>
        </w:rPr>
        <w:t xml:space="preserve"> como c</w:t>
      </w:r>
      <w:r w:rsidRPr="00F729BD">
        <w:rPr>
          <w:rFonts w:asciiTheme="majorHAnsi" w:eastAsia="Times New Roman" w:hAnsiTheme="majorHAnsi" w:cs="Times New Roman"/>
          <w:color w:val="000000"/>
          <w:lang w:eastAsia="es-ES"/>
        </w:rPr>
        <w:t>elebración comunitaria (Residencia PP. Jesuitas</w:t>
      </w:r>
      <w:r>
        <w:rPr>
          <w:rFonts w:asciiTheme="majorHAnsi" w:eastAsia="Times New Roman" w:hAnsiTheme="majorHAnsi" w:cs="Times New Roman"/>
          <w:color w:val="000000"/>
          <w:lang w:eastAsia="es-ES"/>
        </w:rPr>
        <w:t>, 19 h.</w:t>
      </w:r>
      <w:r w:rsidRPr="00F729BD">
        <w:rPr>
          <w:rFonts w:asciiTheme="majorHAnsi" w:eastAsia="Times New Roman" w:hAnsiTheme="majorHAnsi" w:cs="Times New Roman"/>
          <w:color w:val="000000"/>
          <w:lang w:eastAsia="es-ES"/>
        </w:rPr>
        <w:t>)</w:t>
      </w:r>
    </w:p>
    <w:p w:rsidR="00F729BD" w:rsidRPr="00F729BD" w:rsidRDefault="00B12B29" w:rsidP="00F729BD">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Durante la Semana Santa se oficiará </w:t>
      </w:r>
      <w:r w:rsidR="00355D39">
        <w:rPr>
          <w:rFonts w:asciiTheme="majorHAnsi" w:eastAsia="Times New Roman" w:hAnsiTheme="majorHAnsi" w:cs="Times New Roman"/>
          <w:color w:val="000000"/>
          <w:lang w:eastAsia="es-ES"/>
        </w:rPr>
        <w:t xml:space="preserve">en la Iglesia del Sagrado Corazón </w:t>
      </w:r>
      <w:r>
        <w:rPr>
          <w:rFonts w:asciiTheme="majorHAnsi" w:eastAsia="Times New Roman" w:hAnsiTheme="majorHAnsi" w:cs="Times New Roman"/>
          <w:color w:val="000000"/>
          <w:lang w:eastAsia="es-ES"/>
        </w:rPr>
        <w:t xml:space="preserve">la liturgia de estos días: Jueves Santo (cena del Señor y Hora Santa), Viernes Santo (Vía Crucis, y La Pasión del Señor), Sábado Santo (orar con María y La Vigilia Pascual). </w:t>
      </w:r>
    </w:p>
    <w:p w:rsidR="00F729BD" w:rsidRDefault="00F729BD" w:rsidP="00BB2B80">
      <w:pPr>
        <w:shd w:val="clear" w:color="auto" w:fill="FFFFFF"/>
        <w:spacing w:after="0" w:line="240" w:lineRule="auto"/>
        <w:rPr>
          <w:rFonts w:asciiTheme="majorHAnsi" w:eastAsia="Times New Roman" w:hAnsiTheme="majorHAnsi" w:cs="Times New Roman"/>
          <w:b/>
          <w:color w:val="FF6600"/>
          <w:lang w:eastAsia="es-ES"/>
        </w:rPr>
      </w:pPr>
    </w:p>
    <w:p w:rsidR="00BB2B80" w:rsidRPr="00823CB9" w:rsidRDefault="00BB2B80" w:rsidP="00BB2B80">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GRANADA</w:t>
      </w:r>
      <w:r w:rsidRPr="00823CB9">
        <w:rPr>
          <w:rFonts w:asciiTheme="majorHAnsi" w:eastAsia="Times New Roman" w:hAnsiTheme="majorHAnsi" w:cs="Times New Roman"/>
          <w:b/>
          <w:bCs/>
          <w:color w:val="FF6600"/>
          <w:lang w:eastAsia="es-ES"/>
        </w:rPr>
        <w:t>   </w:t>
      </w:r>
    </w:p>
    <w:p w:rsidR="00BB2B80" w:rsidRPr="006411BE" w:rsidRDefault="00BB2B80" w:rsidP="00BB2B80">
      <w:pPr>
        <w:shd w:val="clear" w:color="auto" w:fill="FFFFFF"/>
        <w:spacing w:after="0" w:line="240" w:lineRule="auto"/>
        <w:rPr>
          <w:rFonts w:asciiTheme="majorHAnsi" w:eastAsia="Times New Roman" w:hAnsiTheme="majorHAnsi" w:cs="Times New Roman"/>
          <w:color w:val="000000"/>
          <w:lang w:eastAsia="es-ES"/>
        </w:rPr>
      </w:pPr>
      <w:r w:rsidRPr="006411BE">
        <w:rPr>
          <w:rFonts w:asciiTheme="majorHAnsi" w:eastAsia="Times New Roman" w:hAnsiTheme="majorHAnsi" w:cs="Times New Roman"/>
          <w:color w:val="000000"/>
          <w:lang w:eastAsia="es-ES"/>
        </w:rPr>
        <w:t xml:space="preserve">El Centro Suárez ofrece un ciclo de introducción a la cuaresma a cargo de los  profesores Serafín </w:t>
      </w:r>
      <w:proofErr w:type="spellStart"/>
      <w:r w:rsidRPr="006411BE">
        <w:rPr>
          <w:rFonts w:asciiTheme="majorHAnsi" w:eastAsia="Times New Roman" w:hAnsiTheme="majorHAnsi" w:cs="Times New Roman"/>
          <w:color w:val="000000"/>
          <w:lang w:eastAsia="es-ES"/>
        </w:rPr>
        <w:t>Bejar</w:t>
      </w:r>
      <w:proofErr w:type="spellEnd"/>
      <w:r w:rsidRPr="006411BE">
        <w:rPr>
          <w:rFonts w:asciiTheme="majorHAnsi" w:eastAsia="Times New Roman" w:hAnsiTheme="majorHAnsi" w:cs="Times New Roman"/>
          <w:color w:val="000000"/>
          <w:lang w:eastAsia="es-ES"/>
        </w:rPr>
        <w:t xml:space="preserve"> y Diego Molina, los días 2 y 3 de Marzo.   La Iglesia del Sagrado Corazón ofrece la celebración comunitaria de la reconciliación el miércoles de ceniza, y del lunes 20 al viernes 24 de marzo, se ofrecen Ejercicios Espirituales en la iglesia. </w:t>
      </w:r>
      <w:r>
        <w:rPr>
          <w:rFonts w:asciiTheme="majorHAnsi" w:eastAsia="Times New Roman" w:hAnsiTheme="majorHAnsi" w:cs="Times New Roman"/>
          <w:color w:val="000000"/>
          <w:lang w:eastAsia="es-ES"/>
        </w:rPr>
        <w:t xml:space="preserve"> </w:t>
      </w:r>
      <w:r w:rsidRPr="006411BE">
        <w:rPr>
          <w:rFonts w:asciiTheme="majorHAnsi" w:eastAsia="Times New Roman" w:hAnsiTheme="majorHAnsi" w:cs="Times New Roman"/>
          <w:color w:val="000000"/>
          <w:lang w:eastAsia="es-ES"/>
        </w:rPr>
        <w:t xml:space="preserve">El viernes 7 de abril, concierto de marchas de semana santa, por la banda de música de </w:t>
      </w:r>
      <w:proofErr w:type="spellStart"/>
      <w:r w:rsidRPr="006411BE">
        <w:rPr>
          <w:rFonts w:asciiTheme="majorHAnsi" w:eastAsia="Times New Roman" w:hAnsiTheme="majorHAnsi" w:cs="Times New Roman"/>
          <w:color w:val="000000"/>
          <w:lang w:eastAsia="es-ES"/>
        </w:rPr>
        <w:t>Pulianas</w:t>
      </w:r>
      <w:proofErr w:type="spellEnd"/>
      <w:r w:rsidRPr="006411BE">
        <w:rPr>
          <w:rFonts w:asciiTheme="majorHAnsi" w:eastAsia="Times New Roman" w:hAnsiTheme="majorHAnsi" w:cs="Times New Roman"/>
          <w:color w:val="000000"/>
          <w:lang w:eastAsia="es-ES"/>
        </w:rPr>
        <w:t>.</w:t>
      </w:r>
    </w:p>
    <w:p w:rsidR="00BB2B80" w:rsidRPr="006411BE" w:rsidRDefault="00BB2B80" w:rsidP="00BB2B80">
      <w:pPr>
        <w:shd w:val="clear" w:color="auto" w:fill="FFFFFF"/>
        <w:spacing w:after="0" w:line="240" w:lineRule="auto"/>
        <w:rPr>
          <w:rFonts w:asciiTheme="majorHAnsi" w:eastAsia="Times New Roman" w:hAnsiTheme="majorHAnsi" w:cs="Times New Roman"/>
          <w:color w:val="000000"/>
          <w:lang w:eastAsia="es-ES"/>
        </w:rPr>
      </w:pPr>
      <w:r w:rsidRPr="006411BE">
        <w:rPr>
          <w:rFonts w:asciiTheme="majorHAnsi" w:eastAsia="Times New Roman" w:hAnsiTheme="majorHAnsi" w:cs="Times New Roman"/>
          <w:color w:val="000000"/>
          <w:lang w:eastAsia="es-ES"/>
        </w:rPr>
        <w:t xml:space="preserve">El miércoles santo sale de nuestro templo la Hermandad del Cristo de los Gitanos del </w:t>
      </w:r>
      <w:proofErr w:type="spellStart"/>
      <w:r w:rsidRPr="006411BE">
        <w:rPr>
          <w:rFonts w:asciiTheme="majorHAnsi" w:eastAsia="Times New Roman" w:hAnsiTheme="majorHAnsi" w:cs="Times New Roman"/>
          <w:color w:val="000000"/>
          <w:lang w:eastAsia="es-ES"/>
        </w:rPr>
        <w:t>Sacromonte</w:t>
      </w:r>
      <w:proofErr w:type="spellEnd"/>
      <w:r w:rsidRPr="006411BE">
        <w:rPr>
          <w:rFonts w:asciiTheme="majorHAnsi" w:eastAsia="Times New Roman" w:hAnsiTheme="majorHAnsi" w:cs="Times New Roman"/>
          <w:color w:val="000000"/>
          <w:lang w:eastAsia="es-ES"/>
        </w:rPr>
        <w:t>.</w:t>
      </w:r>
    </w:p>
    <w:p w:rsidR="00BB2B80" w:rsidRPr="006411BE" w:rsidRDefault="00BB2B80" w:rsidP="00BB2B80">
      <w:pPr>
        <w:shd w:val="clear" w:color="auto" w:fill="FFFFFF"/>
        <w:spacing w:after="0" w:line="240" w:lineRule="auto"/>
        <w:rPr>
          <w:rFonts w:asciiTheme="majorHAnsi" w:eastAsia="Times New Roman" w:hAnsiTheme="majorHAnsi" w:cs="Times New Roman"/>
          <w:color w:val="000000"/>
          <w:lang w:eastAsia="es-ES"/>
        </w:rPr>
      </w:pPr>
      <w:r w:rsidRPr="006411BE">
        <w:rPr>
          <w:rFonts w:asciiTheme="majorHAnsi" w:eastAsia="Times New Roman" w:hAnsiTheme="majorHAnsi" w:cs="Times New Roman"/>
          <w:color w:val="000000"/>
          <w:lang w:eastAsia="es-ES"/>
        </w:rPr>
        <w:t>El Triduo santo, Jueves 13, viernes 14 y sábado 15 de abril, ofrece, además de las celebraciones vespertinas, una charla-meditación cada mañana, a cargo del profesor Juan Antonio Estrada.</w:t>
      </w:r>
    </w:p>
    <w:p w:rsidR="00BB2B80" w:rsidRDefault="00BB2B80" w:rsidP="00BB2B80">
      <w:pPr>
        <w:rPr>
          <w:rFonts w:asciiTheme="majorHAnsi" w:eastAsia="Times New Roman" w:hAnsiTheme="majorHAnsi" w:cs="Segoe UI"/>
          <w:color w:val="222222"/>
          <w:shd w:val="clear" w:color="auto" w:fill="FFFFFF"/>
          <w:lang w:eastAsia="es-ES"/>
        </w:rPr>
      </w:pPr>
    </w:p>
    <w:p w:rsidR="00BB2B80" w:rsidRPr="00161A42" w:rsidRDefault="00BB2B80" w:rsidP="00BB2B80">
      <w:pPr>
        <w:rPr>
          <w:rFonts w:asciiTheme="majorHAnsi" w:hAnsiTheme="majorHAnsi"/>
        </w:rPr>
      </w:pPr>
      <w:r w:rsidRPr="00823CB9">
        <w:rPr>
          <w:rFonts w:asciiTheme="majorHAnsi" w:eastAsia="Times New Roman" w:hAnsiTheme="majorHAnsi" w:cs="Segoe UI"/>
          <w:b/>
          <w:color w:val="FF6600"/>
          <w:shd w:val="clear" w:color="auto" w:fill="FFFFFF"/>
          <w:lang w:eastAsia="es-ES"/>
        </w:rPr>
        <w:t>HUELVA:</w:t>
      </w:r>
      <w:r w:rsidRPr="00823CB9">
        <w:rPr>
          <w:rFonts w:asciiTheme="majorHAnsi" w:eastAsia="Times New Roman" w:hAnsiTheme="majorHAnsi" w:cs="Segoe UI"/>
          <w:color w:val="FF6600"/>
          <w:shd w:val="clear" w:color="auto" w:fill="FFFFFF"/>
          <w:lang w:eastAsia="es-ES"/>
        </w:rPr>
        <w:t xml:space="preserve"> </w:t>
      </w:r>
      <w:r>
        <w:rPr>
          <w:rFonts w:asciiTheme="majorHAnsi" w:hAnsiTheme="majorHAnsi"/>
        </w:rPr>
        <w:br/>
      </w:r>
      <w:r>
        <w:rPr>
          <w:rFonts w:asciiTheme="majorHAnsi" w:eastAsia="Times New Roman" w:hAnsiTheme="majorHAnsi" w:cs="Segoe UI"/>
          <w:b/>
          <w:bCs/>
          <w:color w:val="212121"/>
          <w:lang w:eastAsia="es-ES"/>
        </w:rPr>
        <w:t>“Ven a orar en su compañía”</w:t>
      </w:r>
      <w:r>
        <w:rPr>
          <w:rFonts w:asciiTheme="majorHAnsi" w:eastAsia="Times New Roman" w:hAnsiTheme="majorHAnsi" w:cs="Segoe UI"/>
          <w:color w:val="212121"/>
          <w:lang w:eastAsia="es-ES"/>
        </w:rPr>
        <w:t xml:space="preserve">. </w:t>
      </w:r>
      <w:r w:rsidRPr="006411BE">
        <w:rPr>
          <w:rFonts w:asciiTheme="majorHAnsi" w:eastAsia="Times New Roman" w:hAnsiTheme="majorHAnsi" w:cs="Segoe UI"/>
          <w:color w:val="212121"/>
          <w:lang w:eastAsia="es-ES"/>
        </w:rPr>
        <w:t xml:space="preserve">Es la invitación abierta que ofrece la Compañía de Huelva –seglares y jesuitas- a orar en nuestra iglesia de San Francisco Javier al final de la jornada del </w:t>
      </w:r>
      <w:proofErr w:type="gramStart"/>
      <w:r w:rsidRPr="006411BE">
        <w:rPr>
          <w:rFonts w:asciiTheme="majorHAnsi" w:eastAsia="Times New Roman" w:hAnsiTheme="majorHAnsi" w:cs="Segoe UI"/>
          <w:color w:val="212121"/>
          <w:lang w:eastAsia="es-ES"/>
        </w:rPr>
        <w:t>Martes</w:t>
      </w:r>
      <w:proofErr w:type="gramEnd"/>
      <w:r w:rsidRPr="006411BE">
        <w:rPr>
          <w:rFonts w:asciiTheme="majorHAnsi" w:eastAsia="Times New Roman" w:hAnsiTheme="majorHAnsi" w:cs="Segoe UI"/>
          <w:color w:val="212121"/>
          <w:lang w:eastAsia="es-ES"/>
        </w:rPr>
        <w:t xml:space="preserve"> al Viernes Santo. La iniciativa partió de los miembros de la Asociación de EE de Huelva (</w:t>
      </w:r>
      <w:proofErr w:type="spellStart"/>
      <w:r w:rsidRPr="006411BE">
        <w:rPr>
          <w:rFonts w:asciiTheme="majorHAnsi" w:eastAsia="Times New Roman" w:hAnsiTheme="majorHAnsi" w:cs="Segoe UI"/>
          <w:color w:val="212121"/>
          <w:lang w:eastAsia="es-ES"/>
        </w:rPr>
        <w:t>Achesil</w:t>
      </w:r>
      <w:proofErr w:type="spellEnd"/>
      <w:r w:rsidRPr="006411BE">
        <w:rPr>
          <w:rFonts w:asciiTheme="majorHAnsi" w:eastAsia="Times New Roman" w:hAnsiTheme="majorHAnsi" w:cs="Segoe UI"/>
          <w:color w:val="212121"/>
          <w:lang w:eastAsia="es-ES"/>
        </w:rPr>
        <w:t>), con sede en el Centro Javier. Sus miembros son los que animan a la oración con breves textos e interpretan la música de cámara y los cantos, ambientan la iglesia... Pretende facilitar el encuentro con el Señor desde el silencio interior, la oración y la contemplación. También se ofrece el sacramento de la reconciliación, durante todo el tiempo de oración.</w:t>
      </w:r>
    </w:p>
    <w:p w:rsidR="00BB2B80" w:rsidRDefault="00BB2B80" w:rsidP="00BB2B80">
      <w:pPr>
        <w:shd w:val="clear" w:color="auto" w:fill="FFFFFF"/>
        <w:spacing w:before="100" w:beforeAutospacing="1" w:after="100" w:afterAutospacing="1" w:line="240" w:lineRule="auto"/>
        <w:rPr>
          <w:rFonts w:asciiTheme="majorHAnsi" w:eastAsia="Times New Roman" w:hAnsiTheme="majorHAnsi" w:cs="Segoe UI"/>
          <w:color w:val="212121"/>
          <w:lang w:eastAsia="es-ES"/>
        </w:rPr>
      </w:pPr>
      <w:r w:rsidRPr="006411BE">
        <w:rPr>
          <w:rFonts w:asciiTheme="majorHAnsi" w:eastAsia="Times New Roman" w:hAnsiTheme="majorHAnsi" w:cs="Segoe UI"/>
          <w:color w:val="212121"/>
          <w:lang w:eastAsia="es-ES"/>
        </w:rPr>
        <w:t>Ayuda a crear el ambiente de oración y recogimiento, la colocación en coro/aprisco de los bancos alrededor de Santísimo expuesto o la Cruz desnuda -el Viernes Santo-, la luz tamizada de las vidrieras, iluminadas desde el exterior. Se ofrece como una posibilidad complementaria a las salidas procesionales de estos días. Está pensado para que se pueda permanecer durante todo el tiempo o un rato entre el acompañamiento a los diversos pasos de la Semana Santa (nuestra iglesia está situada junto a la carrera oficial).</w:t>
      </w:r>
    </w:p>
    <w:p w:rsidR="005F3CCE" w:rsidRDefault="005F3CCE" w:rsidP="00BB2B80">
      <w:pPr>
        <w:shd w:val="clear" w:color="auto" w:fill="FFFFFF"/>
        <w:spacing w:before="100" w:beforeAutospacing="1" w:after="100" w:afterAutospacing="1" w:line="240" w:lineRule="auto"/>
        <w:rPr>
          <w:rFonts w:asciiTheme="majorHAnsi" w:eastAsia="Times New Roman" w:hAnsiTheme="majorHAnsi" w:cs="Segoe UI"/>
          <w:color w:val="212121"/>
          <w:lang w:eastAsia="es-ES"/>
        </w:rPr>
      </w:pPr>
      <w:r>
        <w:rPr>
          <w:rFonts w:asciiTheme="majorHAnsi" w:eastAsia="Times New Roman" w:hAnsiTheme="majorHAnsi" w:cs="Segoe UI"/>
          <w:b/>
          <w:color w:val="FF6600"/>
          <w:shd w:val="clear" w:color="auto" w:fill="FFFFFF"/>
          <w:lang w:eastAsia="es-ES"/>
        </w:rPr>
        <w:t>HUESC</w:t>
      </w:r>
      <w:r w:rsidRPr="00823CB9">
        <w:rPr>
          <w:rFonts w:asciiTheme="majorHAnsi" w:eastAsia="Times New Roman" w:hAnsiTheme="majorHAnsi" w:cs="Segoe UI"/>
          <w:b/>
          <w:color w:val="FF6600"/>
          <w:shd w:val="clear" w:color="auto" w:fill="FFFFFF"/>
          <w:lang w:eastAsia="es-ES"/>
        </w:rPr>
        <w:t>A:</w:t>
      </w:r>
    </w:p>
    <w:p w:rsidR="005F3CCE" w:rsidRDefault="005F3CCE" w:rsidP="005F3CCE">
      <w:pPr>
        <w:shd w:val="clear" w:color="auto" w:fill="FFFFFF"/>
        <w:spacing w:before="100" w:beforeAutospacing="1" w:after="100" w:afterAutospacing="1" w:line="240" w:lineRule="auto"/>
        <w:rPr>
          <w:rFonts w:asciiTheme="majorHAnsi" w:eastAsia="Times New Roman" w:hAnsiTheme="majorHAnsi" w:cs="Segoe UI"/>
          <w:color w:val="212121"/>
          <w:lang w:eastAsia="es-ES"/>
        </w:rPr>
      </w:pPr>
      <w:r w:rsidRPr="005F3CCE">
        <w:rPr>
          <w:rFonts w:asciiTheme="majorHAnsi" w:eastAsia="Times New Roman" w:hAnsiTheme="majorHAnsi" w:cs="Segoe UI"/>
          <w:color w:val="212121"/>
          <w:lang w:eastAsia="es-ES"/>
        </w:rPr>
        <w:t xml:space="preserve">El domingo 5 de marzo acompañan nuestra Eucaristía de las 13 horas los cantores de un grupo de jóvenes del País Vasco promovido por los Hermanos de San </w:t>
      </w:r>
      <w:proofErr w:type="spellStart"/>
      <w:r w:rsidRPr="005F3CCE">
        <w:rPr>
          <w:rFonts w:asciiTheme="majorHAnsi" w:eastAsia="Times New Roman" w:hAnsiTheme="majorHAnsi" w:cs="Segoe UI"/>
          <w:color w:val="212121"/>
          <w:lang w:eastAsia="es-ES"/>
        </w:rPr>
        <w:t>Viator</w:t>
      </w:r>
      <w:proofErr w:type="spellEnd"/>
      <w:r w:rsidRPr="005F3CCE">
        <w:rPr>
          <w:rFonts w:asciiTheme="majorHAnsi" w:eastAsia="Times New Roman" w:hAnsiTheme="majorHAnsi" w:cs="Segoe UI"/>
          <w:color w:val="212121"/>
          <w:lang w:eastAsia="es-ES"/>
        </w:rPr>
        <w:t>, quienes tienen Colegio en Huesca. Los días del 4 al 12 de Marzo, en nuestras homilías hacemos memoria de San Francisco Javier, así como de la Novena de la Gracia.</w:t>
      </w:r>
    </w:p>
    <w:p w:rsidR="005F3CCE" w:rsidRPr="005F3CCE" w:rsidRDefault="005F3CCE" w:rsidP="005F3CCE">
      <w:pPr>
        <w:shd w:val="clear" w:color="auto" w:fill="FFFFFF"/>
        <w:spacing w:before="100" w:beforeAutospacing="1" w:after="100" w:afterAutospacing="1" w:line="240" w:lineRule="auto"/>
        <w:rPr>
          <w:rFonts w:asciiTheme="majorHAnsi" w:eastAsia="Times New Roman" w:hAnsiTheme="majorHAnsi" w:cs="Segoe UI"/>
          <w:color w:val="212121"/>
          <w:lang w:eastAsia="es-ES"/>
        </w:rPr>
      </w:pPr>
      <w:r w:rsidRPr="005F3CCE">
        <w:rPr>
          <w:rFonts w:asciiTheme="majorHAnsi" w:eastAsia="Times New Roman" w:hAnsiTheme="majorHAnsi" w:cs="Segoe UI"/>
          <w:color w:val="212121"/>
          <w:lang w:eastAsia="es-ES"/>
        </w:rPr>
        <w:t xml:space="preserve">Los días 18 y 19 de marzo el jesuita Toni Catalá impartirá, en Huesca, el curso ‘¿Quién dices que soy? La experiencia de las primeras comunidades cristianas’, con el que dará respuesta a </w:t>
      </w:r>
      <w:r>
        <w:rPr>
          <w:rFonts w:asciiTheme="majorHAnsi" w:eastAsia="Times New Roman" w:hAnsiTheme="majorHAnsi" w:cs="Segoe UI"/>
          <w:color w:val="212121"/>
          <w:lang w:eastAsia="es-ES"/>
        </w:rPr>
        <w:t xml:space="preserve">estas planteadas: </w:t>
      </w:r>
      <w:r w:rsidRPr="005F3CCE">
        <w:rPr>
          <w:rFonts w:asciiTheme="majorHAnsi" w:eastAsia="Times New Roman" w:hAnsiTheme="majorHAnsi" w:cs="Segoe UI"/>
          <w:color w:val="212121"/>
          <w:lang w:eastAsia="es-ES"/>
        </w:rPr>
        <w:t>¿Qué les sucedió a los discípulos, después de la muerte trágica de Jesús, para volver a reunirse? ¿De dónde salió aquella fuerza propulsiva que después de siglos de historia sigue estando viva? ¿En qué radica la fiabilidad del cristianismo? ¿Podemos entender que el hecho religioso no tiene su fundamento solo en lo histórico sino en las experiencias profundas de unos seres humanos?</w:t>
      </w:r>
    </w:p>
    <w:p w:rsidR="005F3CCE" w:rsidRDefault="005F3CCE" w:rsidP="005F3CCE">
      <w:pPr>
        <w:shd w:val="clear" w:color="auto" w:fill="FFFFFF"/>
        <w:spacing w:before="100" w:beforeAutospacing="1" w:after="100" w:afterAutospacing="1" w:line="240" w:lineRule="auto"/>
        <w:rPr>
          <w:rFonts w:asciiTheme="majorHAnsi" w:eastAsia="Times New Roman" w:hAnsiTheme="majorHAnsi" w:cs="Segoe UI"/>
          <w:color w:val="212121"/>
          <w:lang w:eastAsia="es-ES"/>
        </w:rPr>
      </w:pPr>
      <w:r>
        <w:rPr>
          <w:rFonts w:asciiTheme="majorHAnsi" w:eastAsia="Times New Roman" w:hAnsiTheme="majorHAnsi" w:cs="Segoe UI"/>
          <w:color w:val="212121"/>
          <w:lang w:eastAsia="es-ES"/>
        </w:rPr>
        <w:t>Además</w:t>
      </w:r>
      <w:r w:rsidR="00B5093B">
        <w:rPr>
          <w:rFonts w:asciiTheme="majorHAnsi" w:eastAsia="Times New Roman" w:hAnsiTheme="majorHAnsi" w:cs="Segoe UI"/>
          <w:color w:val="212121"/>
          <w:lang w:eastAsia="es-ES"/>
        </w:rPr>
        <w:t>,</w:t>
      </w:r>
      <w:r>
        <w:rPr>
          <w:rFonts w:asciiTheme="majorHAnsi" w:eastAsia="Times New Roman" w:hAnsiTheme="majorHAnsi" w:cs="Segoe UI"/>
          <w:color w:val="212121"/>
          <w:lang w:eastAsia="es-ES"/>
        </w:rPr>
        <w:t xml:space="preserve"> los </w:t>
      </w:r>
      <w:r w:rsidRPr="005F3CCE">
        <w:rPr>
          <w:rFonts w:asciiTheme="majorHAnsi" w:eastAsia="Times New Roman" w:hAnsiTheme="majorHAnsi" w:cs="Segoe UI"/>
          <w:color w:val="212121"/>
          <w:lang w:eastAsia="es-ES"/>
        </w:rPr>
        <w:t xml:space="preserve">días </w:t>
      </w:r>
      <w:proofErr w:type="gramStart"/>
      <w:r w:rsidRPr="005F3CCE">
        <w:rPr>
          <w:rFonts w:asciiTheme="majorHAnsi" w:eastAsia="Times New Roman" w:hAnsiTheme="majorHAnsi" w:cs="Segoe UI"/>
          <w:color w:val="212121"/>
          <w:lang w:eastAsia="es-ES"/>
        </w:rPr>
        <w:t>Jueves</w:t>
      </w:r>
      <w:proofErr w:type="gramEnd"/>
      <w:r w:rsidRPr="005F3CCE">
        <w:rPr>
          <w:rFonts w:asciiTheme="majorHAnsi" w:eastAsia="Times New Roman" w:hAnsiTheme="majorHAnsi" w:cs="Segoe UI"/>
          <w:color w:val="212121"/>
          <w:lang w:eastAsia="es-ES"/>
        </w:rPr>
        <w:t>, Viernes y Sábado Santo,</w:t>
      </w:r>
      <w:r>
        <w:rPr>
          <w:rFonts w:asciiTheme="majorHAnsi" w:eastAsia="Times New Roman" w:hAnsiTheme="majorHAnsi" w:cs="Segoe UI"/>
          <w:color w:val="212121"/>
          <w:lang w:eastAsia="es-ES"/>
        </w:rPr>
        <w:t xml:space="preserve"> habrá</w:t>
      </w:r>
      <w:r w:rsidRPr="005F3CCE">
        <w:rPr>
          <w:rFonts w:asciiTheme="majorHAnsi" w:eastAsia="Times New Roman" w:hAnsiTheme="majorHAnsi" w:cs="Segoe UI"/>
          <w:color w:val="212121"/>
          <w:lang w:eastAsia="es-ES"/>
        </w:rPr>
        <w:t xml:space="preserve"> tres conferencias en nuestra Iglesia de San Vic</w:t>
      </w:r>
      <w:r>
        <w:rPr>
          <w:rFonts w:asciiTheme="majorHAnsi" w:eastAsia="Times New Roman" w:hAnsiTheme="majorHAnsi" w:cs="Segoe UI"/>
          <w:color w:val="212121"/>
          <w:lang w:eastAsia="es-ES"/>
        </w:rPr>
        <w:t>ente Mártir, a cargo de tres jesuitas s</w:t>
      </w:r>
      <w:r w:rsidRPr="005F3CCE">
        <w:rPr>
          <w:rFonts w:asciiTheme="majorHAnsi" w:eastAsia="Times New Roman" w:hAnsiTheme="majorHAnsi" w:cs="Segoe UI"/>
          <w:color w:val="212121"/>
          <w:lang w:eastAsia="es-ES"/>
        </w:rPr>
        <w:t>obre la Última Cena, el Calva</w:t>
      </w:r>
      <w:r>
        <w:rPr>
          <w:rFonts w:asciiTheme="majorHAnsi" w:eastAsia="Times New Roman" w:hAnsiTheme="majorHAnsi" w:cs="Segoe UI"/>
          <w:color w:val="212121"/>
          <w:lang w:eastAsia="es-ES"/>
        </w:rPr>
        <w:t>rio y la Resurrección de Jesús. Un jesuita de esta ciudad</w:t>
      </w:r>
      <w:r w:rsidRPr="005F3CCE">
        <w:rPr>
          <w:rFonts w:asciiTheme="majorHAnsi" w:eastAsia="Times New Roman" w:hAnsiTheme="majorHAnsi" w:cs="Segoe UI"/>
          <w:color w:val="212121"/>
          <w:lang w:eastAsia="es-ES"/>
        </w:rPr>
        <w:t xml:space="preserve"> participará en la Procesión del Viernes Santo, acompañando al paso de “La Oración en el huerto”, como Director Diocesano de la Red Mundial de Oración del Papa. </w:t>
      </w:r>
    </w:p>
    <w:p w:rsidR="002514FD" w:rsidRPr="00823CB9" w:rsidRDefault="002514FD" w:rsidP="002514FD">
      <w:pPr>
        <w:rPr>
          <w:rFonts w:asciiTheme="majorHAnsi" w:hAnsiTheme="majorHAnsi"/>
          <w:b/>
          <w:color w:val="FF6600"/>
        </w:rPr>
      </w:pPr>
      <w:r>
        <w:rPr>
          <w:rFonts w:asciiTheme="majorHAnsi" w:hAnsiTheme="majorHAnsi"/>
          <w:b/>
          <w:color w:val="FF6600"/>
        </w:rPr>
        <w:t>JAVIER (NAVARRA)</w:t>
      </w:r>
    </w:p>
    <w:p w:rsidR="002514FD" w:rsidRDefault="002514FD" w:rsidP="002514FD">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Ejercicios Espirituales</w:t>
      </w:r>
      <w:r w:rsidRPr="006411BE">
        <w:rPr>
          <w:rFonts w:asciiTheme="majorHAnsi" w:hAnsiTheme="majorHAnsi"/>
          <w:color w:val="212121"/>
          <w:sz w:val="22"/>
          <w:szCs w:val="22"/>
        </w:rPr>
        <w:t xml:space="preserve">: 1) 8 días de Ejercicios del 7-16 de Abril y 2) l Triduo Pascual en clave de Ejercicios: del 12-16 de Abril. </w:t>
      </w:r>
    </w:p>
    <w:p w:rsidR="002514FD" w:rsidRPr="002514FD" w:rsidRDefault="002514FD" w:rsidP="002514FD">
      <w:pPr>
        <w:pStyle w:val="xmsonormal"/>
        <w:shd w:val="clear" w:color="auto" w:fill="FFFFFF"/>
        <w:spacing w:before="0" w:beforeAutospacing="0" w:after="0" w:afterAutospacing="0"/>
        <w:rPr>
          <w:rFonts w:asciiTheme="majorHAnsi" w:hAnsiTheme="majorHAnsi"/>
          <w:color w:val="212121"/>
          <w:sz w:val="22"/>
          <w:szCs w:val="22"/>
        </w:rPr>
      </w:pPr>
    </w:p>
    <w:p w:rsidR="00BB2B80" w:rsidRPr="00823CB9" w:rsidRDefault="00BB2B80" w:rsidP="00BB2B80">
      <w:pPr>
        <w:rPr>
          <w:rFonts w:asciiTheme="majorHAnsi" w:hAnsiTheme="majorHAnsi"/>
          <w:b/>
          <w:color w:val="FF6600"/>
        </w:rPr>
      </w:pPr>
      <w:r w:rsidRPr="00823CB9">
        <w:rPr>
          <w:rFonts w:asciiTheme="majorHAnsi" w:eastAsia="Times New Roman" w:hAnsiTheme="majorHAnsi" w:cs="Times New Roman"/>
          <w:b/>
          <w:color w:val="FF6600"/>
          <w:lang w:eastAsia="es-ES"/>
        </w:rPr>
        <w:t>MANRESA:</w:t>
      </w:r>
    </w:p>
    <w:p w:rsidR="00BB2B80" w:rsidRPr="006411BE" w:rsidRDefault="00BB2B80" w:rsidP="00BB2B80">
      <w:pPr>
        <w:rPr>
          <w:rFonts w:asciiTheme="majorHAnsi" w:hAnsiTheme="majorHAnsi"/>
          <w:lang w:val="es-ES_tradnl"/>
        </w:rPr>
      </w:pPr>
      <w:r w:rsidRPr="006411BE">
        <w:rPr>
          <w:rFonts w:asciiTheme="majorHAnsi" w:hAnsiTheme="majorHAnsi"/>
          <w:lang w:val="es-ES_tradnl"/>
        </w:rPr>
        <w:t>Cuaresma y Semana Santa en Manresa:</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 xml:space="preserve">Sábado, 11 de marzo. (10:30 a 17:30) Sábados de oración contemplativa. Acompaña: Equipo comunitario de la </w:t>
      </w:r>
      <w:proofErr w:type="spellStart"/>
      <w:r w:rsidRPr="006411BE">
        <w:rPr>
          <w:rFonts w:asciiTheme="majorHAnsi" w:hAnsiTheme="majorHAnsi"/>
          <w:sz w:val="22"/>
          <w:szCs w:val="22"/>
          <w:u w:val="none"/>
          <w:lang w:val="es-ES_tradnl"/>
        </w:rPr>
        <w:t>Cova</w:t>
      </w:r>
      <w:proofErr w:type="spellEnd"/>
      <w:r w:rsidRPr="006411BE">
        <w:rPr>
          <w:rFonts w:asciiTheme="majorHAnsi" w:hAnsiTheme="majorHAnsi"/>
          <w:sz w:val="22"/>
          <w:szCs w:val="22"/>
          <w:u w:val="none"/>
          <w:lang w:val="es-ES_tradnl"/>
        </w:rPr>
        <w:t>.</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Del 10 (18h) al 12 de marzo(10h): Retiro de Cuaresma: En clave de hospitalidad ¿</w:t>
      </w:r>
      <w:proofErr w:type="spellStart"/>
      <w:r w:rsidRPr="006411BE">
        <w:rPr>
          <w:rFonts w:asciiTheme="majorHAnsi" w:hAnsiTheme="majorHAnsi"/>
          <w:sz w:val="22"/>
          <w:szCs w:val="22"/>
          <w:u w:val="none"/>
          <w:lang w:val="es-ES_tradnl"/>
        </w:rPr>
        <w:t>Cuando</w:t>
      </w:r>
      <w:proofErr w:type="spellEnd"/>
      <w:r w:rsidRPr="006411BE">
        <w:rPr>
          <w:rFonts w:asciiTheme="majorHAnsi" w:hAnsiTheme="majorHAnsi"/>
          <w:sz w:val="22"/>
          <w:szCs w:val="22"/>
          <w:u w:val="none"/>
          <w:lang w:val="es-ES_tradnl"/>
        </w:rPr>
        <w:t xml:space="preserve"> te vimos forastero y te acogimos</w:t>
      </w:r>
      <w:proofErr w:type="gramStart"/>
      <w:r w:rsidRPr="006411BE">
        <w:rPr>
          <w:rFonts w:asciiTheme="majorHAnsi" w:hAnsiTheme="majorHAnsi"/>
          <w:sz w:val="22"/>
          <w:szCs w:val="22"/>
          <w:u w:val="none"/>
          <w:lang w:val="es-ES_tradnl"/>
        </w:rPr>
        <w:t>?.</w:t>
      </w:r>
      <w:proofErr w:type="gram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P.Alberto</w:t>
      </w:r>
      <w:proofErr w:type="spellEnd"/>
      <w:r w:rsidRPr="006411BE">
        <w:rPr>
          <w:rFonts w:asciiTheme="majorHAnsi" w:hAnsiTheme="majorHAnsi"/>
          <w:sz w:val="22"/>
          <w:szCs w:val="22"/>
          <w:u w:val="none"/>
          <w:lang w:val="es-ES_tradnl"/>
        </w:rPr>
        <w:t xml:space="preserve"> Ares, </w:t>
      </w:r>
      <w:proofErr w:type="spellStart"/>
      <w:r w:rsidRPr="006411BE">
        <w:rPr>
          <w:rFonts w:asciiTheme="majorHAnsi" w:hAnsiTheme="majorHAnsi"/>
          <w:sz w:val="22"/>
          <w:szCs w:val="22"/>
          <w:u w:val="none"/>
          <w:lang w:val="es-ES_tradnl"/>
        </w:rPr>
        <w:t>sj</w:t>
      </w:r>
      <w:proofErr w:type="spellEnd"/>
      <w:r w:rsidRPr="006411BE">
        <w:rPr>
          <w:rFonts w:asciiTheme="majorHAnsi" w:hAnsiTheme="majorHAnsi"/>
          <w:sz w:val="22"/>
          <w:szCs w:val="22"/>
          <w:u w:val="none"/>
          <w:lang w:val="es-ES_tradnl"/>
        </w:rPr>
        <w:t xml:space="preserve">. </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lastRenderedPageBreak/>
        <w:t xml:space="preserve">Sábado 18 de marzo, de 10 a 18:30. Retiro de Antiguos Alumnos. Propone: P. David </w:t>
      </w:r>
      <w:proofErr w:type="spellStart"/>
      <w:r w:rsidRPr="006411BE">
        <w:rPr>
          <w:rFonts w:asciiTheme="majorHAnsi" w:hAnsiTheme="majorHAnsi"/>
          <w:sz w:val="22"/>
          <w:szCs w:val="22"/>
          <w:u w:val="none"/>
          <w:lang w:val="es-ES_tradnl"/>
        </w:rPr>
        <w:t>Guindulain</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sj</w:t>
      </w:r>
      <w:proofErr w:type="spellEnd"/>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 xml:space="preserve">Del martes 21 al viernes 24 de marzo (20h-21:30), Ejercicios Cuaresmales Abiertos para el Arciprestazgo de Manresa, Parroquia de </w:t>
      </w:r>
      <w:proofErr w:type="spellStart"/>
      <w:r w:rsidRPr="006411BE">
        <w:rPr>
          <w:rFonts w:asciiTheme="majorHAnsi" w:hAnsiTheme="majorHAnsi"/>
          <w:sz w:val="22"/>
          <w:szCs w:val="22"/>
          <w:u w:val="none"/>
          <w:lang w:val="es-ES_tradnl"/>
        </w:rPr>
        <w:t>Crist</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Rei</w:t>
      </w:r>
      <w:proofErr w:type="spellEnd"/>
      <w:r w:rsidRPr="006411BE">
        <w:rPr>
          <w:rFonts w:asciiTheme="majorHAnsi" w:hAnsiTheme="majorHAnsi"/>
          <w:sz w:val="22"/>
          <w:szCs w:val="22"/>
          <w:u w:val="none"/>
          <w:lang w:val="es-ES_tradnl"/>
        </w:rPr>
        <w:t xml:space="preserve"> (Manresa); predicados por el P. Josep </w:t>
      </w:r>
      <w:proofErr w:type="spellStart"/>
      <w:r w:rsidRPr="006411BE">
        <w:rPr>
          <w:rFonts w:asciiTheme="majorHAnsi" w:hAnsiTheme="majorHAnsi"/>
          <w:sz w:val="22"/>
          <w:szCs w:val="22"/>
          <w:u w:val="none"/>
          <w:lang w:val="es-ES_tradnl"/>
        </w:rPr>
        <w:t>Maria</w:t>
      </w:r>
      <w:proofErr w:type="spellEnd"/>
      <w:r w:rsidRPr="006411BE">
        <w:rPr>
          <w:rFonts w:asciiTheme="majorHAnsi" w:hAnsiTheme="majorHAnsi"/>
          <w:sz w:val="22"/>
          <w:szCs w:val="22"/>
          <w:u w:val="none"/>
          <w:lang w:val="es-ES_tradnl"/>
        </w:rPr>
        <w:t xml:space="preserve"> Agustí, </w:t>
      </w:r>
      <w:proofErr w:type="spellStart"/>
      <w:r w:rsidRPr="006411BE">
        <w:rPr>
          <w:rFonts w:asciiTheme="majorHAnsi" w:hAnsiTheme="majorHAnsi"/>
          <w:sz w:val="22"/>
          <w:szCs w:val="22"/>
          <w:u w:val="none"/>
          <w:lang w:val="es-ES_tradnl"/>
        </w:rPr>
        <w:t>sj</w:t>
      </w:r>
      <w:proofErr w:type="spellEnd"/>
      <w:r w:rsidRPr="006411BE">
        <w:rPr>
          <w:rFonts w:asciiTheme="majorHAnsi" w:hAnsiTheme="majorHAnsi"/>
          <w:sz w:val="22"/>
          <w:szCs w:val="22"/>
          <w:u w:val="none"/>
          <w:lang w:val="es-ES_tradnl"/>
        </w:rPr>
        <w:t>.</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 xml:space="preserve">Del sábado 25 de </w:t>
      </w:r>
      <w:proofErr w:type="gramStart"/>
      <w:r w:rsidRPr="006411BE">
        <w:rPr>
          <w:rFonts w:asciiTheme="majorHAnsi" w:hAnsiTheme="majorHAnsi"/>
          <w:sz w:val="22"/>
          <w:szCs w:val="22"/>
          <w:u w:val="none"/>
          <w:lang w:val="es-ES_tradnl"/>
        </w:rPr>
        <w:t>marzo(</w:t>
      </w:r>
      <w:proofErr w:type="gramEnd"/>
      <w:r w:rsidRPr="006411BE">
        <w:rPr>
          <w:rFonts w:asciiTheme="majorHAnsi" w:hAnsiTheme="majorHAnsi"/>
          <w:sz w:val="22"/>
          <w:szCs w:val="22"/>
          <w:u w:val="none"/>
          <w:lang w:val="es-ES_tradnl"/>
        </w:rPr>
        <w:t xml:space="preserve">10h) al domingo 26 de marzo (16h). Retiro </w:t>
      </w:r>
      <w:proofErr w:type="spellStart"/>
      <w:r w:rsidRPr="006411BE">
        <w:rPr>
          <w:rFonts w:asciiTheme="majorHAnsi" w:hAnsiTheme="majorHAnsi"/>
          <w:sz w:val="22"/>
          <w:szCs w:val="22"/>
          <w:u w:val="none"/>
          <w:lang w:val="es-ES_tradnl"/>
        </w:rPr>
        <w:t>multigeneracional</w:t>
      </w:r>
      <w:proofErr w:type="spellEnd"/>
      <w:r w:rsidRPr="006411BE">
        <w:rPr>
          <w:rFonts w:asciiTheme="majorHAnsi" w:hAnsiTheme="majorHAnsi"/>
          <w:sz w:val="22"/>
          <w:szCs w:val="22"/>
          <w:u w:val="none"/>
          <w:lang w:val="es-ES_tradnl"/>
        </w:rPr>
        <w:t xml:space="preserve">: propuestas para familias. </w:t>
      </w:r>
      <w:proofErr w:type="spellStart"/>
      <w:r w:rsidRPr="006411BE">
        <w:rPr>
          <w:rFonts w:asciiTheme="majorHAnsi" w:hAnsiTheme="majorHAnsi"/>
          <w:sz w:val="22"/>
          <w:szCs w:val="22"/>
          <w:u w:val="none"/>
          <w:lang w:val="es-ES_tradnl"/>
        </w:rPr>
        <w:t>Poponen</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Sr.Rafael</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Abós</w:t>
      </w:r>
      <w:proofErr w:type="spellEnd"/>
      <w:r w:rsidRPr="006411BE">
        <w:rPr>
          <w:rFonts w:asciiTheme="majorHAnsi" w:hAnsiTheme="majorHAnsi"/>
          <w:sz w:val="22"/>
          <w:szCs w:val="22"/>
          <w:u w:val="none"/>
          <w:lang w:val="es-ES_tradnl"/>
        </w:rPr>
        <w:t xml:space="preserve">, Sra. Gloria Andrés y Sr. Jaume </w:t>
      </w:r>
      <w:proofErr w:type="spellStart"/>
      <w:r w:rsidRPr="006411BE">
        <w:rPr>
          <w:rFonts w:asciiTheme="majorHAnsi" w:hAnsiTheme="majorHAnsi"/>
          <w:sz w:val="22"/>
          <w:szCs w:val="22"/>
          <w:u w:val="none"/>
          <w:lang w:val="es-ES_tradnl"/>
        </w:rPr>
        <w:t>Casasas</w:t>
      </w:r>
      <w:proofErr w:type="spellEnd"/>
      <w:r w:rsidRPr="006411BE">
        <w:rPr>
          <w:rFonts w:asciiTheme="majorHAnsi" w:hAnsiTheme="majorHAnsi"/>
          <w:sz w:val="22"/>
          <w:szCs w:val="22"/>
          <w:u w:val="none"/>
          <w:lang w:val="es-ES_tradnl"/>
        </w:rPr>
        <w:t xml:space="preserve"> (EIDES)</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 xml:space="preserve">Del viernes 24 (22:00) al sábado 25 de marzo (17:00). 30ª edición de la Vigilia de oración en Montserrat y peregrinación hasta Manresa. Siguiendo los pasos de Ignacio. Más información: </w:t>
      </w:r>
      <w:hyperlink r:id="rId6" w:history="1">
        <w:r w:rsidRPr="006411BE">
          <w:rPr>
            <w:rStyle w:val="Hipervnculo"/>
            <w:rFonts w:asciiTheme="majorHAnsi" w:hAnsiTheme="majorHAnsi"/>
            <w:sz w:val="22"/>
            <w:szCs w:val="22"/>
            <w:u w:val="none"/>
            <w:lang w:val="es-ES_tradnl"/>
          </w:rPr>
          <w:t>dguindulain@gmail.com</w:t>
        </w:r>
      </w:hyperlink>
      <w:r w:rsidRPr="006411BE">
        <w:rPr>
          <w:rFonts w:asciiTheme="majorHAnsi" w:hAnsiTheme="majorHAnsi"/>
          <w:sz w:val="22"/>
          <w:szCs w:val="22"/>
          <w:u w:val="none"/>
          <w:lang w:val="es-ES_tradnl"/>
        </w:rPr>
        <w:t>.</w:t>
      </w:r>
    </w:p>
    <w:p w:rsidR="00BB2B80" w:rsidRPr="006411BE"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31 de marzo (18h) al 2 de abril (16h). Taller “¡Qué miedo, qué ansiedad</w:t>
      </w:r>
      <w:proofErr w:type="gramStart"/>
      <w:r w:rsidRPr="006411BE">
        <w:rPr>
          <w:rFonts w:asciiTheme="majorHAnsi" w:hAnsiTheme="majorHAnsi"/>
          <w:sz w:val="22"/>
          <w:szCs w:val="22"/>
          <w:u w:val="none"/>
          <w:lang w:val="es-ES_tradnl"/>
        </w:rPr>
        <w:t>!.</w:t>
      </w:r>
      <w:proofErr w:type="gramEnd"/>
      <w:r w:rsidRPr="006411BE">
        <w:rPr>
          <w:rFonts w:asciiTheme="majorHAnsi" w:hAnsiTheme="majorHAnsi"/>
          <w:sz w:val="22"/>
          <w:szCs w:val="22"/>
          <w:u w:val="none"/>
          <w:lang w:val="es-ES_tradnl"/>
        </w:rPr>
        <w:t xml:space="preserve"> Imparte: Sr. </w:t>
      </w:r>
      <w:proofErr w:type="spellStart"/>
      <w:r w:rsidRPr="006411BE">
        <w:rPr>
          <w:rFonts w:asciiTheme="majorHAnsi" w:hAnsiTheme="majorHAnsi"/>
          <w:sz w:val="22"/>
          <w:szCs w:val="22"/>
          <w:u w:val="none"/>
          <w:lang w:val="es-ES_tradnl"/>
        </w:rPr>
        <w:t>Eduard</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Fonts</w:t>
      </w:r>
      <w:proofErr w:type="spellEnd"/>
      <w:r w:rsidRPr="006411BE">
        <w:rPr>
          <w:rFonts w:asciiTheme="majorHAnsi" w:hAnsiTheme="majorHAnsi"/>
          <w:sz w:val="22"/>
          <w:szCs w:val="22"/>
          <w:u w:val="none"/>
          <w:lang w:val="es-ES_tradnl"/>
        </w:rPr>
        <w:t xml:space="preserve"> (psicólogo y teólogo)</w:t>
      </w:r>
    </w:p>
    <w:p w:rsidR="00BB2B80" w:rsidRPr="00BB2B80" w:rsidRDefault="00BB2B80" w:rsidP="00BB2B80">
      <w:pPr>
        <w:pStyle w:val="Prrafodelista"/>
        <w:numPr>
          <w:ilvl w:val="0"/>
          <w:numId w:val="1"/>
        </w:numPr>
        <w:rPr>
          <w:rFonts w:asciiTheme="majorHAnsi" w:hAnsiTheme="majorHAnsi"/>
          <w:sz w:val="22"/>
          <w:szCs w:val="22"/>
          <w:u w:val="none"/>
          <w:lang w:val="es-ES_tradnl"/>
        </w:rPr>
      </w:pPr>
      <w:r w:rsidRPr="006411BE">
        <w:rPr>
          <w:rFonts w:asciiTheme="majorHAnsi" w:hAnsiTheme="majorHAnsi"/>
          <w:sz w:val="22"/>
          <w:szCs w:val="22"/>
          <w:u w:val="none"/>
          <w:lang w:val="es-ES_tradnl"/>
        </w:rPr>
        <w:t xml:space="preserve">Del jueves 13 de abril (18h) al domingo 16 de abril (10h) Retiro de </w:t>
      </w:r>
      <w:proofErr w:type="spellStart"/>
      <w:r w:rsidRPr="006411BE">
        <w:rPr>
          <w:rFonts w:asciiTheme="majorHAnsi" w:hAnsiTheme="majorHAnsi"/>
          <w:sz w:val="22"/>
          <w:szCs w:val="22"/>
          <w:u w:val="none"/>
          <w:lang w:val="es-ES_tradnl"/>
        </w:rPr>
        <w:t>Tríduo</w:t>
      </w:r>
      <w:proofErr w:type="spellEnd"/>
      <w:r w:rsidRPr="006411BE">
        <w:rPr>
          <w:rFonts w:asciiTheme="majorHAnsi" w:hAnsiTheme="majorHAnsi"/>
          <w:sz w:val="22"/>
          <w:szCs w:val="22"/>
          <w:u w:val="none"/>
          <w:lang w:val="es-ES_tradnl"/>
        </w:rPr>
        <w:t xml:space="preserve"> Pascual. Acompañan: P. Carles </w:t>
      </w:r>
      <w:proofErr w:type="spellStart"/>
      <w:r w:rsidRPr="006411BE">
        <w:rPr>
          <w:rFonts w:asciiTheme="majorHAnsi" w:hAnsiTheme="majorHAnsi"/>
          <w:sz w:val="22"/>
          <w:szCs w:val="22"/>
          <w:u w:val="none"/>
          <w:lang w:val="es-ES_tradnl"/>
        </w:rPr>
        <w:t>Marcet</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sj</w:t>
      </w:r>
      <w:proofErr w:type="spellEnd"/>
      <w:r w:rsidRPr="006411BE">
        <w:rPr>
          <w:rFonts w:asciiTheme="majorHAnsi" w:hAnsiTheme="majorHAnsi"/>
          <w:sz w:val="22"/>
          <w:szCs w:val="22"/>
          <w:u w:val="none"/>
          <w:lang w:val="es-ES_tradnl"/>
        </w:rPr>
        <w:t xml:space="preserve"> i P. David </w:t>
      </w:r>
      <w:proofErr w:type="spellStart"/>
      <w:r w:rsidRPr="006411BE">
        <w:rPr>
          <w:rFonts w:asciiTheme="majorHAnsi" w:hAnsiTheme="majorHAnsi"/>
          <w:sz w:val="22"/>
          <w:szCs w:val="22"/>
          <w:u w:val="none"/>
          <w:lang w:val="es-ES_tradnl"/>
        </w:rPr>
        <w:t>Guindulain</w:t>
      </w:r>
      <w:proofErr w:type="spellEnd"/>
      <w:r w:rsidRPr="006411BE">
        <w:rPr>
          <w:rFonts w:asciiTheme="majorHAnsi" w:hAnsiTheme="majorHAnsi"/>
          <w:sz w:val="22"/>
          <w:szCs w:val="22"/>
          <w:u w:val="none"/>
          <w:lang w:val="es-ES_tradnl"/>
        </w:rPr>
        <w:t xml:space="preserve">, </w:t>
      </w:r>
      <w:proofErr w:type="spellStart"/>
      <w:r w:rsidRPr="006411BE">
        <w:rPr>
          <w:rFonts w:asciiTheme="majorHAnsi" w:hAnsiTheme="majorHAnsi"/>
          <w:sz w:val="22"/>
          <w:szCs w:val="22"/>
          <w:u w:val="none"/>
          <w:lang w:val="es-ES_tradnl"/>
        </w:rPr>
        <w:t>sj</w:t>
      </w:r>
      <w:proofErr w:type="spellEnd"/>
      <w:r w:rsidRPr="006411BE">
        <w:rPr>
          <w:rFonts w:asciiTheme="majorHAnsi" w:hAnsiTheme="majorHAnsi"/>
          <w:sz w:val="22"/>
          <w:szCs w:val="22"/>
          <w:u w:val="none"/>
          <w:lang w:val="es-ES_tradnl"/>
        </w:rPr>
        <w:t>.</w:t>
      </w:r>
    </w:p>
    <w:p w:rsidR="00BB2B80" w:rsidRDefault="00BB2B80" w:rsidP="00D02FFB">
      <w:pPr>
        <w:shd w:val="clear" w:color="auto" w:fill="FFFFFF"/>
        <w:spacing w:after="0" w:line="240" w:lineRule="auto"/>
        <w:rPr>
          <w:rFonts w:asciiTheme="majorHAnsi" w:eastAsia="Times New Roman" w:hAnsiTheme="majorHAnsi" w:cs="Times New Roman"/>
          <w:color w:val="000000"/>
          <w:lang w:eastAsia="es-ES"/>
        </w:rPr>
      </w:pPr>
    </w:p>
    <w:p w:rsidR="002F71D4" w:rsidRPr="00823CB9" w:rsidRDefault="002F71D4" w:rsidP="00D02FFB">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PEDREÑA (Cantabria)</w:t>
      </w:r>
    </w:p>
    <w:p w:rsidR="002F71D4" w:rsidRDefault="002F71D4" w:rsidP="002F71D4">
      <w:pPr>
        <w:rPr>
          <w:rFonts w:asciiTheme="majorHAnsi" w:hAnsiTheme="majorHAnsi"/>
        </w:rPr>
      </w:pPr>
      <w:r w:rsidRPr="002F71D4">
        <w:rPr>
          <w:rFonts w:asciiTheme="majorHAnsi" w:eastAsia="Times New Roman" w:hAnsiTheme="majorHAnsi" w:cs="Times New Roman"/>
          <w:color w:val="000000"/>
          <w:lang w:eastAsia="es-ES"/>
        </w:rPr>
        <w:t xml:space="preserve">Retiro de Semana Santa </w:t>
      </w:r>
      <w:r w:rsidRPr="002F71D4">
        <w:rPr>
          <w:rFonts w:asciiTheme="majorHAnsi" w:hAnsiTheme="majorHAnsi"/>
        </w:rPr>
        <w:t xml:space="preserve">dirigido por </w:t>
      </w:r>
      <w:proofErr w:type="spellStart"/>
      <w:r w:rsidRPr="002F71D4">
        <w:rPr>
          <w:rFonts w:asciiTheme="majorHAnsi" w:hAnsiTheme="majorHAnsi"/>
        </w:rPr>
        <w:t>Sául</w:t>
      </w:r>
      <w:proofErr w:type="spellEnd"/>
      <w:r w:rsidRPr="002F71D4">
        <w:rPr>
          <w:rFonts w:asciiTheme="majorHAnsi" w:hAnsiTheme="majorHAnsi"/>
        </w:rPr>
        <w:t xml:space="preserve"> López SJ, para vivir este tiempo en un ambiente de recogimiento, con oración en común, oración personal y acompañamiento espiritual. </w:t>
      </w:r>
    </w:p>
    <w:p w:rsidR="00D722C4" w:rsidRPr="00B5093B" w:rsidRDefault="00D722C4" w:rsidP="002F71D4">
      <w:pPr>
        <w:rPr>
          <w:rFonts w:asciiTheme="majorHAnsi" w:hAnsiTheme="majorHAnsi"/>
          <w:b/>
          <w:color w:val="ED7D31" w:themeColor="accent2"/>
        </w:rPr>
      </w:pPr>
      <w:r w:rsidRPr="00B5093B">
        <w:rPr>
          <w:rFonts w:asciiTheme="majorHAnsi" w:hAnsiTheme="majorHAnsi"/>
          <w:b/>
          <w:color w:val="ED7D31" w:themeColor="accent2"/>
        </w:rPr>
        <w:t>SALAMANCA</w:t>
      </w:r>
    </w:p>
    <w:p w:rsidR="00D722C4" w:rsidRDefault="00D722C4" w:rsidP="00D722C4">
      <w:pPr>
        <w:rPr>
          <w:rFonts w:asciiTheme="majorHAnsi" w:hAnsiTheme="majorHAnsi"/>
        </w:rPr>
      </w:pPr>
      <w:r>
        <w:rPr>
          <w:rFonts w:asciiTheme="majorHAnsi" w:hAnsiTheme="majorHAnsi"/>
        </w:rPr>
        <w:t>Bajo el lema “</w:t>
      </w:r>
      <w:r w:rsidRPr="00D722C4">
        <w:rPr>
          <w:rFonts w:asciiTheme="majorHAnsi" w:hAnsiTheme="majorHAnsi"/>
        </w:rPr>
        <w:t>En ruta tras las huellas de Dios en nuestra Casa Común</w:t>
      </w:r>
      <w:r>
        <w:rPr>
          <w:rFonts w:asciiTheme="majorHAnsi" w:hAnsiTheme="majorHAnsi"/>
        </w:rPr>
        <w:t>”, la Cuaresma y Pascua jesuita en Salamanca incluye estos actos:</w:t>
      </w:r>
    </w:p>
    <w:p w:rsidR="00D722C4" w:rsidRPr="002F71D4" w:rsidRDefault="00D722C4" w:rsidP="00D722C4">
      <w:pPr>
        <w:rPr>
          <w:rFonts w:asciiTheme="majorHAnsi" w:hAnsiTheme="majorHAnsi"/>
        </w:rPr>
      </w:pPr>
      <w:r>
        <w:rPr>
          <w:rFonts w:asciiTheme="majorHAnsi" w:hAnsiTheme="majorHAnsi"/>
        </w:rPr>
        <w:t>-</w:t>
      </w:r>
      <w:r w:rsidRPr="00D722C4">
        <w:rPr>
          <w:rFonts w:asciiTheme="majorHAnsi" w:hAnsiTheme="majorHAnsi"/>
        </w:rPr>
        <w:t xml:space="preserve">Jueves 2 de Marzo, a las 20h en Colegio </w:t>
      </w:r>
      <w:proofErr w:type="spellStart"/>
      <w:r w:rsidRPr="00D722C4">
        <w:rPr>
          <w:rFonts w:asciiTheme="majorHAnsi" w:hAnsiTheme="majorHAnsi"/>
        </w:rPr>
        <w:t>Montellano</w:t>
      </w:r>
      <w:proofErr w:type="spellEnd"/>
      <w:r w:rsidRPr="00D722C4">
        <w:rPr>
          <w:rFonts w:asciiTheme="majorHAnsi" w:hAnsiTheme="majorHAnsi"/>
        </w:rPr>
        <w:t>, Charl</w:t>
      </w:r>
      <w:r>
        <w:rPr>
          <w:rFonts w:asciiTheme="majorHAnsi" w:hAnsiTheme="majorHAnsi"/>
        </w:rPr>
        <w:t xml:space="preserve">a </w:t>
      </w:r>
      <w:proofErr w:type="spellStart"/>
      <w:r>
        <w:rPr>
          <w:rFonts w:asciiTheme="majorHAnsi" w:hAnsiTheme="majorHAnsi"/>
        </w:rPr>
        <w:t>Jose</w:t>
      </w:r>
      <w:proofErr w:type="spellEnd"/>
      <w:r>
        <w:rPr>
          <w:rFonts w:asciiTheme="majorHAnsi" w:hAnsiTheme="majorHAnsi"/>
        </w:rPr>
        <w:t xml:space="preserve"> María Rodríguez </w:t>
      </w:r>
      <w:proofErr w:type="spellStart"/>
      <w:r>
        <w:rPr>
          <w:rFonts w:asciiTheme="majorHAnsi" w:hAnsiTheme="majorHAnsi"/>
        </w:rPr>
        <w:t>Olaizola</w:t>
      </w:r>
      <w:proofErr w:type="spellEnd"/>
      <w:r>
        <w:rPr>
          <w:rFonts w:asciiTheme="majorHAnsi" w:hAnsiTheme="majorHAnsi"/>
        </w:rPr>
        <w:br/>
        <w:t>-</w:t>
      </w:r>
      <w:r w:rsidRPr="00D722C4">
        <w:rPr>
          <w:rFonts w:asciiTheme="majorHAnsi" w:hAnsiTheme="majorHAnsi"/>
        </w:rPr>
        <w:t>Viernes 3 de Marzo a las 20</w:t>
      </w:r>
      <w:r>
        <w:rPr>
          <w:rFonts w:asciiTheme="majorHAnsi" w:hAnsiTheme="majorHAnsi"/>
        </w:rPr>
        <w:t>h, Primer Aniversario de Arturo</w:t>
      </w:r>
      <w:r>
        <w:rPr>
          <w:rFonts w:asciiTheme="majorHAnsi" w:hAnsiTheme="majorHAnsi"/>
        </w:rPr>
        <w:br/>
        <w:t>-</w:t>
      </w:r>
      <w:r w:rsidRPr="00D722C4">
        <w:rPr>
          <w:rFonts w:asciiTheme="majorHAnsi" w:hAnsiTheme="majorHAnsi"/>
        </w:rPr>
        <w:t>Miércoles 8 de Marzo a las 19h en Iglesia, Coloquio-formación Litúrgica sobre Eucaristía y Nuevo Mi</w:t>
      </w:r>
      <w:r>
        <w:rPr>
          <w:rFonts w:asciiTheme="majorHAnsi" w:hAnsiTheme="majorHAnsi"/>
        </w:rPr>
        <w:t>sal por el P. Rubén Álvarez sj.</w:t>
      </w:r>
      <w:r>
        <w:rPr>
          <w:rFonts w:asciiTheme="majorHAnsi" w:hAnsiTheme="majorHAnsi"/>
        </w:rPr>
        <w:br/>
        <w:t>-</w:t>
      </w:r>
      <w:r w:rsidRPr="00D722C4">
        <w:rPr>
          <w:rFonts w:asciiTheme="majorHAnsi" w:hAnsiTheme="majorHAnsi"/>
        </w:rPr>
        <w:t xml:space="preserve">10-12 de Marzo, Triduo S. </w:t>
      </w:r>
      <w:proofErr w:type="spellStart"/>
      <w:r w:rsidRPr="00D722C4">
        <w:rPr>
          <w:rFonts w:asciiTheme="majorHAnsi" w:hAnsiTheme="majorHAnsi"/>
        </w:rPr>
        <w:t>Fco</w:t>
      </w:r>
      <w:proofErr w:type="spellEnd"/>
      <w:r w:rsidRPr="00D722C4">
        <w:rPr>
          <w:rFonts w:asciiTheme="majorHAnsi" w:hAnsiTheme="majorHAnsi"/>
        </w:rPr>
        <w:t>. Javier, a las 20h, predicará el P. Ja</w:t>
      </w:r>
      <w:r>
        <w:rPr>
          <w:rFonts w:asciiTheme="majorHAnsi" w:hAnsiTheme="majorHAnsi"/>
        </w:rPr>
        <w:t xml:space="preserve">vier </w:t>
      </w:r>
      <w:proofErr w:type="spellStart"/>
      <w:r>
        <w:rPr>
          <w:rFonts w:asciiTheme="majorHAnsi" w:hAnsiTheme="majorHAnsi"/>
        </w:rPr>
        <w:t>sj</w:t>
      </w:r>
      <w:proofErr w:type="spellEnd"/>
      <w:r>
        <w:rPr>
          <w:rFonts w:asciiTheme="majorHAnsi" w:hAnsiTheme="majorHAnsi"/>
        </w:rPr>
        <w:t>, misionero en Venezuela</w:t>
      </w:r>
      <w:r>
        <w:rPr>
          <w:rFonts w:asciiTheme="majorHAnsi" w:hAnsiTheme="majorHAnsi"/>
        </w:rPr>
        <w:br/>
        <w:t>-</w:t>
      </w:r>
      <w:r w:rsidRPr="00D722C4">
        <w:rPr>
          <w:rFonts w:asciiTheme="majorHAnsi" w:hAnsiTheme="majorHAnsi"/>
        </w:rPr>
        <w:t>Viernes 17 de Marzo, a las 19 (Viacrucis). Atentos a sufrimientos del barrio. Niños y jóvenes en riesgo de fracaso escolar/exclusión, Anc</w:t>
      </w:r>
      <w:r>
        <w:rPr>
          <w:rFonts w:asciiTheme="majorHAnsi" w:hAnsiTheme="majorHAnsi"/>
        </w:rPr>
        <w:t>ianos solos, Pobreza-Desahucios</w:t>
      </w:r>
      <w:r>
        <w:rPr>
          <w:rFonts w:asciiTheme="majorHAnsi" w:hAnsiTheme="majorHAnsi"/>
        </w:rPr>
        <w:br/>
        <w:t>-</w:t>
      </w:r>
      <w:r w:rsidRPr="00D722C4">
        <w:rPr>
          <w:rFonts w:asciiTheme="majorHAnsi" w:hAnsiTheme="majorHAnsi"/>
        </w:rPr>
        <w:t>Sábado 1 de Abril, Retiro y Cel</w:t>
      </w:r>
      <w:r>
        <w:rPr>
          <w:rFonts w:asciiTheme="majorHAnsi" w:hAnsiTheme="majorHAnsi"/>
        </w:rPr>
        <w:t>ebración comunitaria del Perdón</w:t>
      </w:r>
      <w:r>
        <w:rPr>
          <w:rFonts w:asciiTheme="majorHAnsi" w:hAnsiTheme="majorHAnsi"/>
        </w:rPr>
        <w:br/>
        <w:t xml:space="preserve">-Viernes 7 de Abril, </w:t>
      </w:r>
      <w:r w:rsidRPr="00D722C4">
        <w:rPr>
          <w:rFonts w:asciiTheme="majorHAnsi" w:hAnsiTheme="majorHAnsi"/>
        </w:rPr>
        <w:t>Domingo de Ra</w:t>
      </w:r>
      <w:r>
        <w:rPr>
          <w:rFonts w:asciiTheme="majorHAnsi" w:hAnsiTheme="majorHAnsi"/>
        </w:rPr>
        <w:t>mos 11:30 y 13h En ruta contigo</w:t>
      </w:r>
      <w:r>
        <w:rPr>
          <w:rFonts w:asciiTheme="majorHAnsi" w:hAnsiTheme="majorHAnsi"/>
        </w:rPr>
        <w:br/>
        <w:t>-</w:t>
      </w:r>
      <w:r w:rsidRPr="00D722C4">
        <w:rPr>
          <w:rFonts w:asciiTheme="majorHAnsi" w:hAnsiTheme="majorHAnsi"/>
        </w:rPr>
        <w:t>Jueves Santo, 11h Orien</w:t>
      </w:r>
      <w:r>
        <w:rPr>
          <w:rFonts w:asciiTheme="majorHAnsi" w:hAnsiTheme="majorHAnsi"/>
        </w:rPr>
        <w:t xml:space="preserve">tación En ruta contigo servimos.18h Celebración Cena del Señor. </w:t>
      </w:r>
      <w:r w:rsidRPr="00D722C4">
        <w:rPr>
          <w:rFonts w:asciiTheme="majorHAnsi" w:hAnsiTheme="majorHAnsi"/>
        </w:rPr>
        <w:t>22:30 Hora Santa</w:t>
      </w:r>
      <w:r>
        <w:rPr>
          <w:rFonts w:asciiTheme="majorHAnsi" w:hAnsiTheme="majorHAnsi"/>
        </w:rPr>
        <w:t>.</w:t>
      </w:r>
      <w:r>
        <w:rPr>
          <w:rFonts w:asciiTheme="majorHAnsi" w:hAnsiTheme="majorHAnsi"/>
        </w:rPr>
        <w:br/>
        <w:t>-</w:t>
      </w:r>
      <w:r w:rsidRPr="00D722C4">
        <w:rPr>
          <w:rFonts w:asciiTheme="majorHAnsi" w:hAnsiTheme="majorHAnsi"/>
        </w:rPr>
        <w:t xml:space="preserve">Viernes Santo 11h Orientación </w:t>
      </w:r>
      <w:r>
        <w:rPr>
          <w:rFonts w:asciiTheme="majorHAnsi" w:hAnsiTheme="majorHAnsi"/>
        </w:rPr>
        <w:t>En ruta contigo cruzamos miedos. 11:30 Viacrucis. 18h Pasión del Señor. 22:30 Oración Noche</w:t>
      </w:r>
      <w:r>
        <w:rPr>
          <w:rFonts w:asciiTheme="majorHAnsi" w:hAnsiTheme="majorHAnsi"/>
        </w:rPr>
        <w:br/>
        <w:t>-</w:t>
      </w:r>
      <w:r w:rsidRPr="00D722C4">
        <w:rPr>
          <w:rFonts w:asciiTheme="majorHAnsi" w:hAnsiTheme="majorHAnsi"/>
        </w:rPr>
        <w:t>Sábado Santo 11h Orie</w:t>
      </w:r>
      <w:r>
        <w:rPr>
          <w:rFonts w:asciiTheme="majorHAnsi" w:hAnsiTheme="majorHAnsi"/>
        </w:rPr>
        <w:t xml:space="preserve">ntación En ruta contigo salimos. 18h Oración con María. </w:t>
      </w:r>
      <w:r w:rsidRPr="00D722C4">
        <w:rPr>
          <w:rFonts w:asciiTheme="majorHAnsi" w:hAnsiTheme="majorHAnsi"/>
        </w:rPr>
        <w:t>23h Vigilia Resurrección (bautizos) En ruta nos transformas</w:t>
      </w:r>
      <w:r>
        <w:rPr>
          <w:rFonts w:asciiTheme="majorHAnsi" w:hAnsiTheme="majorHAnsi"/>
        </w:rPr>
        <w:t>.</w:t>
      </w:r>
      <w:r>
        <w:rPr>
          <w:rFonts w:asciiTheme="majorHAnsi" w:hAnsiTheme="majorHAnsi"/>
        </w:rPr>
        <w:br/>
        <w:t>-</w:t>
      </w:r>
      <w:r w:rsidRPr="00D722C4">
        <w:rPr>
          <w:rFonts w:asciiTheme="majorHAnsi" w:hAnsiTheme="majorHAnsi"/>
        </w:rPr>
        <w:t>Domingo Resurrección 13h Pascua Familiar CES</w:t>
      </w:r>
    </w:p>
    <w:p w:rsidR="00C746E4" w:rsidRPr="00823CB9" w:rsidRDefault="00C746E4" w:rsidP="00D02FFB">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SAN CUGAT</w:t>
      </w:r>
    </w:p>
    <w:p w:rsidR="00D02FFB" w:rsidRDefault="00D02FFB" w:rsidP="00D02FFB">
      <w:pPr>
        <w:shd w:val="clear" w:color="auto" w:fill="FFFFFF"/>
        <w:spacing w:after="0" w:line="240" w:lineRule="auto"/>
        <w:rPr>
          <w:rFonts w:asciiTheme="majorHAnsi" w:eastAsia="Times New Roman" w:hAnsiTheme="majorHAnsi" w:cs="Times New Roman"/>
          <w:color w:val="000000"/>
          <w:lang w:eastAsia="es-ES"/>
        </w:rPr>
      </w:pPr>
      <w:r w:rsidRPr="006411BE">
        <w:rPr>
          <w:rFonts w:asciiTheme="majorHAnsi" w:eastAsia="Times New Roman" w:hAnsiTheme="majorHAnsi" w:cs="Times New Roman"/>
          <w:color w:val="000000"/>
          <w:lang w:eastAsia="es-ES"/>
        </w:rPr>
        <w:t xml:space="preserve">La Cuaresma, Semana Santa y Pascua </w:t>
      </w:r>
      <w:r w:rsidR="00C746E4">
        <w:rPr>
          <w:rFonts w:asciiTheme="majorHAnsi" w:eastAsia="Times New Roman" w:hAnsiTheme="majorHAnsi" w:cs="Times New Roman"/>
          <w:color w:val="000000"/>
          <w:lang w:eastAsia="es-ES"/>
        </w:rPr>
        <w:t>se celebran</w:t>
      </w:r>
      <w:r w:rsidR="00B5093B">
        <w:rPr>
          <w:rFonts w:asciiTheme="majorHAnsi" w:eastAsia="Times New Roman" w:hAnsiTheme="majorHAnsi" w:cs="Times New Roman"/>
          <w:color w:val="000000"/>
          <w:lang w:eastAsia="es-ES"/>
        </w:rPr>
        <w:t xml:space="preserve"> según va marcando la litu</w:t>
      </w:r>
      <w:r w:rsidRPr="006411BE">
        <w:rPr>
          <w:rFonts w:asciiTheme="majorHAnsi" w:eastAsia="Times New Roman" w:hAnsiTheme="majorHAnsi" w:cs="Times New Roman"/>
          <w:color w:val="000000"/>
          <w:lang w:eastAsia="es-ES"/>
        </w:rPr>
        <w:t>rgia: miércoles de ceniza, domingos de cuaresma, jueves y viernes santos, vigilia pascual, pascua, etc.</w:t>
      </w:r>
    </w:p>
    <w:p w:rsidR="00CD62EF" w:rsidRDefault="00CD62EF" w:rsidP="00D02FFB">
      <w:pPr>
        <w:shd w:val="clear" w:color="auto" w:fill="FFFFFF"/>
        <w:spacing w:after="0" w:line="240" w:lineRule="auto"/>
        <w:rPr>
          <w:rFonts w:asciiTheme="majorHAnsi" w:eastAsia="Times New Roman" w:hAnsiTheme="majorHAnsi" w:cs="Times New Roman"/>
          <w:color w:val="000000"/>
          <w:lang w:eastAsia="es-ES"/>
        </w:rPr>
      </w:pPr>
    </w:p>
    <w:p w:rsidR="00CD62EF" w:rsidRPr="00823CB9" w:rsidRDefault="00CD62EF" w:rsidP="00CD62EF">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SAN</w:t>
      </w:r>
      <w:r>
        <w:rPr>
          <w:rFonts w:asciiTheme="majorHAnsi" w:eastAsia="Times New Roman" w:hAnsiTheme="majorHAnsi" w:cs="Times New Roman"/>
          <w:b/>
          <w:color w:val="FF6600"/>
          <w:lang w:eastAsia="es-ES"/>
        </w:rPr>
        <w:t>TIAGO DE COMPOSTELA</w:t>
      </w:r>
    </w:p>
    <w:p w:rsidR="00CD62EF" w:rsidRDefault="00CD62EF" w:rsidP="00CD62EF">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7,14, 21, 28 de marzo y 4 de abril. Oración de interioridad.</w:t>
      </w:r>
    </w:p>
    <w:p w:rsidR="00CD62EF" w:rsidRPr="006411BE" w:rsidRDefault="00CD62EF" w:rsidP="00CD62EF">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lastRenderedPageBreak/>
        <w:t xml:space="preserve">Encuentros con la Palabra: Las Tentaciones (3 de marzo), La Transfiguración (10 de marzo), La Samaritana (17 de marzo), El Ciego de nacimiento (24 de marzo), La Resurrección de Lázaro (31 de marzo). </w:t>
      </w:r>
    </w:p>
    <w:p w:rsidR="00103571" w:rsidRDefault="00103571" w:rsidP="004160F8">
      <w:pPr>
        <w:shd w:val="clear" w:color="auto" w:fill="FFFFFF"/>
        <w:spacing w:after="0" w:line="240" w:lineRule="auto"/>
        <w:rPr>
          <w:rFonts w:asciiTheme="majorHAnsi" w:eastAsia="Times New Roman" w:hAnsiTheme="majorHAnsi" w:cs="Times New Roman"/>
          <w:color w:val="000000"/>
          <w:lang w:eastAsia="es-ES"/>
        </w:rPr>
      </w:pPr>
    </w:p>
    <w:p w:rsidR="00C746E4" w:rsidRPr="00823CB9" w:rsidRDefault="00C746E4" w:rsidP="004160F8">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SARRIÀ</w:t>
      </w:r>
    </w:p>
    <w:p w:rsidR="00103571" w:rsidRPr="006411BE" w:rsidRDefault="00103571" w:rsidP="00103571">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xml:space="preserve">La Casa </w:t>
      </w:r>
      <w:proofErr w:type="spellStart"/>
      <w:r w:rsidRPr="006411BE">
        <w:rPr>
          <w:rFonts w:asciiTheme="majorHAnsi" w:eastAsia="Times New Roman" w:hAnsiTheme="majorHAnsi" w:cs="Helvetica"/>
          <w:color w:val="000000"/>
          <w:lang w:eastAsia="es-ES"/>
        </w:rPr>
        <w:t>d'Exercicis</w:t>
      </w:r>
      <w:proofErr w:type="spellEnd"/>
      <w:r w:rsidRPr="006411BE">
        <w:rPr>
          <w:rFonts w:asciiTheme="majorHAnsi" w:eastAsia="Times New Roman" w:hAnsiTheme="majorHAnsi" w:cs="Helvetica"/>
          <w:color w:val="000000"/>
          <w:lang w:eastAsia="es-ES"/>
        </w:rPr>
        <w:t xml:space="preserve"> de </w:t>
      </w:r>
      <w:proofErr w:type="spellStart"/>
      <w:r w:rsidRPr="006411BE">
        <w:rPr>
          <w:rFonts w:asciiTheme="majorHAnsi" w:eastAsia="Times New Roman" w:hAnsiTheme="majorHAnsi" w:cs="Helvetica"/>
          <w:color w:val="000000"/>
          <w:lang w:eastAsia="es-ES"/>
        </w:rPr>
        <w:t>Sarrià</w:t>
      </w:r>
      <w:proofErr w:type="spellEnd"/>
      <w:r w:rsidRPr="006411BE">
        <w:rPr>
          <w:rFonts w:asciiTheme="majorHAnsi" w:eastAsia="Times New Roman" w:hAnsiTheme="majorHAnsi" w:cs="Helvetica"/>
          <w:color w:val="000000"/>
          <w:lang w:eastAsia="es-ES"/>
        </w:rPr>
        <w:t xml:space="preserve"> programa una tanda de Ejercicios en castellano que dará Toni Riera, del 7 de Abril por la tarde hasta el 16 después de desayunar.</w:t>
      </w:r>
    </w:p>
    <w:p w:rsidR="007A1057" w:rsidRDefault="007A1057" w:rsidP="004160F8">
      <w:pPr>
        <w:shd w:val="clear" w:color="auto" w:fill="FFFFFF"/>
        <w:spacing w:after="0" w:line="240" w:lineRule="auto"/>
        <w:rPr>
          <w:rFonts w:asciiTheme="majorHAnsi" w:eastAsia="Times New Roman" w:hAnsiTheme="majorHAnsi" w:cs="Helvetica"/>
          <w:color w:val="000000"/>
          <w:lang w:eastAsia="es-ES"/>
        </w:rPr>
      </w:pPr>
    </w:p>
    <w:p w:rsidR="00C746E4" w:rsidRPr="00823CB9" w:rsidRDefault="00C746E4" w:rsidP="004160F8">
      <w:pPr>
        <w:shd w:val="clear" w:color="auto" w:fill="FFFFFF"/>
        <w:spacing w:after="0" w:line="240" w:lineRule="auto"/>
        <w:rPr>
          <w:rFonts w:asciiTheme="majorHAnsi" w:eastAsia="Times New Roman" w:hAnsiTheme="majorHAnsi" w:cs="Helvetica"/>
          <w:b/>
          <w:color w:val="FF6600"/>
          <w:lang w:eastAsia="es-ES"/>
        </w:rPr>
      </w:pPr>
      <w:r w:rsidRPr="00823CB9">
        <w:rPr>
          <w:rFonts w:asciiTheme="majorHAnsi" w:eastAsia="Times New Roman" w:hAnsiTheme="majorHAnsi" w:cs="Helvetica"/>
          <w:b/>
          <w:color w:val="FF6600"/>
          <w:lang w:eastAsia="es-ES"/>
        </w:rPr>
        <w:t>SEVILLA</w:t>
      </w:r>
    </w:p>
    <w:p w:rsidR="007A1057" w:rsidRPr="006411BE" w:rsidRDefault="00C746E4" w:rsidP="007A1057">
      <w:pPr>
        <w:pStyle w:val="NormalWeb"/>
        <w:shd w:val="clear" w:color="auto" w:fill="FFFFFF"/>
        <w:spacing w:before="0" w:beforeAutospacing="0" w:after="0" w:afterAutospacing="0"/>
        <w:rPr>
          <w:rFonts w:asciiTheme="majorHAnsi" w:hAnsiTheme="majorHAnsi"/>
          <w:color w:val="5133AB"/>
          <w:sz w:val="22"/>
          <w:szCs w:val="22"/>
        </w:rPr>
      </w:pPr>
      <w:r>
        <w:rPr>
          <w:rFonts w:asciiTheme="majorHAnsi" w:hAnsiTheme="majorHAnsi"/>
          <w:color w:val="000000"/>
          <w:sz w:val="22"/>
          <w:szCs w:val="22"/>
        </w:rPr>
        <w:t xml:space="preserve">El centro </w:t>
      </w:r>
      <w:proofErr w:type="spellStart"/>
      <w:r>
        <w:rPr>
          <w:rFonts w:asciiTheme="majorHAnsi" w:hAnsiTheme="majorHAnsi"/>
          <w:color w:val="000000"/>
          <w:sz w:val="22"/>
          <w:szCs w:val="22"/>
        </w:rPr>
        <w:t>Arrupe</w:t>
      </w:r>
      <w:proofErr w:type="spellEnd"/>
      <w:r>
        <w:rPr>
          <w:rFonts w:asciiTheme="majorHAnsi" w:hAnsiTheme="majorHAnsi"/>
          <w:color w:val="000000"/>
          <w:sz w:val="22"/>
          <w:szCs w:val="22"/>
        </w:rPr>
        <w:t xml:space="preserve"> de Sevilla ofrece: </w:t>
      </w:r>
    </w:p>
    <w:p w:rsidR="007A1057" w:rsidRPr="006411BE" w:rsidRDefault="007A1057" w:rsidP="007A1057">
      <w:pPr>
        <w:pStyle w:val="NormalWeb"/>
        <w:shd w:val="clear" w:color="auto" w:fill="FFFFFF"/>
        <w:spacing w:before="0" w:beforeAutospacing="0" w:after="0" w:afterAutospacing="0"/>
        <w:rPr>
          <w:rFonts w:asciiTheme="majorHAnsi" w:hAnsiTheme="majorHAnsi"/>
          <w:color w:val="5133AB"/>
          <w:sz w:val="22"/>
          <w:szCs w:val="22"/>
        </w:rPr>
      </w:pPr>
    </w:p>
    <w:p w:rsidR="007A1057" w:rsidRPr="006411BE" w:rsidRDefault="00C746E4" w:rsidP="00C746E4">
      <w:pPr>
        <w:pStyle w:val="xmsonormal"/>
        <w:shd w:val="clear" w:color="auto" w:fill="FFFFFF"/>
        <w:spacing w:before="0" w:beforeAutospacing="0" w:after="0" w:afterAutospacing="0"/>
        <w:rPr>
          <w:rFonts w:asciiTheme="majorHAnsi" w:hAnsiTheme="majorHAnsi"/>
          <w:color w:val="5133AB"/>
          <w:sz w:val="22"/>
          <w:szCs w:val="22"/>
        </w:rPr>
      </w:pPr>
      <w:r>
        <w:rPr>
          <w:rFonts w:asciiTheme="majorHAnsi" w:hAnsiTheme="majorHAnsi"/>
          <w:color w:val="000000"/>
          <w:sz w:val="22"/>
          <w:szCs w:val="22"/>
        </w:rPr>
        <w:t>Miércoles</w:t>
      </w:r>
      <w:r w:rsidR="007A1057" w:rsidRPr="006411BE">
        <w:rPr>
          <w:rFonts w:asciiTheme="majorHAnsi" w:hAnsiTheme="majorHAnsi"/>
          <w:color w:val="000000"/>
          <w:sz w:val="22"/>
          <w:szCs w:val="22"/>
        </w:rPr>
        <w:t xml:space="preserve"> 1 marzo / 21.00 h. Celebración del miércoles de ceniza.</w:t>
      </w:r>
    </w:p>
    <w:p w:rsidR="007A1057" w:rsidRPr="006411BE" w:rsidRDefault="00C746E4" w:rsidP="00C746E4">
      <w:pPr>
        <w:pStyle w:val="xmsonormal"/>
        <w:shd w:val="clear" w:color="auto" w:fill="FFFFFF"/>
        <w:spacing w:before="0" w:beforeAutospacing="0" w:after="0" w:afterAutospacing="0"/>
        <w:ind w:left="1428" w:hanging="1428"/>
        <w:rPr>
          <w:rFonts w:asciiTheme="majorHAnsi" w:hAnsiTheme="majorHAnsi"/>
          <w:color w:val="5133AB"/>
          <w:sz w:val="22"/>
          <w:szCs w:val="22"/>
        </w:rPr>
      </w:pPr>
      <w:r>
        <w:rPr>
          <w:rFonts w:asciiTheme="majorHAnsi" w:hAnsiTheme="majorHAnsi"/>
          <w:color w:val="000000"/>
          <w:sz w:val="22"/>
          <w:szCs w:val="22"/>
        </w:rPr>
        <w:t>Jueves 9 de marzo /</w:t>
      </w:r>
      <w:r w:rsidR="007A1057" w:rsidRPr="006411BE">
        <w:rPr>
          <w:rFonts w:asciiTheme="majorHAnsi" w:hAnsiTheme="majorHAnsi"/>
          <w:color w:val="000000"/>
          <w:sz w:val="22"/>
          <w:szCs w:val="22"/>
        </w:rPr>
        <w:t>  20.00 h. Mesa redonda LAS HERMAN</w:t>
      </w:r>
      <w:r>
        <w:rPr>
          <w:rFonts w:asciiTheme="majorHAnsi" w:hAnsiTheme="majorHAnsi"/>
          <w:color w:val="000000"/>
          <w:sz w:val="22"/>
          <w:szCs w:val="22"/>
        </w:rPr>
        <w:t xml:space="preserve">DADES Y COFRADÍAS, ¿ESPACIOS DE </w:t>
      </w:r>
      <w:r w:rsidR="007A1057" w:rsidRPr="006411BE">
        <w:rPr>
          <w:rFonts w:asciiTheme="majorHAnsi" w:hAnsiTheme="majorHAnsi"/>
          <w:color w:val="000000"/>
          <w:sz w:val="22"/>
          <w:szCs w:val="22"/>
        </w:rPr>
        <w:t>EVANGELIZACIÓN</w:t>
      </w:r>
      <w:proofErr w:type="gramStart"/>
      <w:r w:rsidR="007A1057" w:rsidRPr="006411BE">
        <w:rPr>
          <w:rFonts w:asciiTheme="majorHAnsi" w:hAnsiTheme="majorHAnsi"/>
          <w:color w:val="000000"/>
          <w:sz w:val="22"/>
          <w:szCs w:val="22"/>
        </w:rPr>
        <w:t>?.</w:t>
      </w:r>
      <w:proofErr w:type="gramEnd"/>
      <w:r w:rsidR="007A1057" w:rsidRPr="006411BE">
        <w:rPr>
          <w:rFonts w:asciiTheme="majorHAnsi" w:hAnsiTheme="majorHAnsi"/>
          <w:color w:val="000000"/>
          <w:sz w:val="22"/>
          <w:szCs w:val="22"/>
        </w:rPr>
        <w:t> Invitados:</w:t>
      </w:r>
      <w:r w:rsidR="007A1057" w:rsidRPr="006411BE">
        <w:rPr>
          <w:rStyle w:val="apple-converted-space"/>
          <w:rFonts w:asciiTheme="majorHAnsi" w:hAnsiTheme="majorHAnsi"/>
          <w:color w:val="000000"/>
          <w:sz w:val="22"/>
          <w:szCs w:val="22"/>
        </w:rPr>
        <w:t> </w:t>
      </w:r>
      <w:r w:rsidR="007A1057" w:rsidRPr="006411BE">
        <w:rPr>
          <w:rFonts w:asciiTheme="majorHAnsi" w:hAnsiTheme="majorHAnsi"/>
          <w:i/>
          <w:iCs/>
          <w:color w:val="000000"/>
          <w:sz w:val="22"/>
          <w:szCs w:val="22"/>
        </w:rPr>
        <w:t>José Ignacio del Rey Tirado</w:t>
      </w:r>
      <w:r w:rsidR="007A1057" w:rsidRPr="006411BE">
        <w:rPr>
          <w:rFonts w:asciiTheme="majorHAnsi" w:hAnsiTheme="majorHAnsi"/>
          <w:color w:val="000000"/>
          <w:sz w:val="22"/>
          <w:szCs w:val="22"/>
        </w:rPr>
        <w:t>, Hermandad de los Estudiantes.</w:t>
      </w:r>
    </w:p>
    <w:p w:rsidR="007A1057" w:rsidRPr="006411BE" w:rsidRDefault="007A1057" w:rsidP="007A1057">
      <w:pPr>
        <w:pStyle w:val="xmsonormal"/>
        <w:shd w:val="clear" w:color="auto" w:fill="FFFFFF"/>
        <w:spacing w:before="0" w:beforeAutospacing="0" w:after="0" w:afterAutospacing="0"/>
        <w:rPr>
          <w:rFonts w:asciiTheme="majorHAnsi" w:hAnsiTheme="majorHAnsi"/>
          <w:color w:val="5133AB"/>
          <w:sz w:val="22"/>
          <w:szCs w:val="22"/>
        </w:rPr>
      </w:pPr>
      <w:r w:rsidRPr="006411BE">
        <w:rPr>
          <w:rFonts w:asciiTheme="majorHAnsi" w:hAnsiTheme="majorHAnsi"/>
          <w:i/>
          <w:iCs/>
          <w:color w:val="000000"/>
          <w:sz w:val="22"/>
          <w:szCs w:val="22"/>
        </w:rPr>
        <w:t>Maruja Vilches Trujillo</w:t>
      </w:r>
      <w:r w:rsidRPr="006411BE">
        <w:rPr>
          <w:rFonts w:asciiTheme="majorHAnsi" w:hAnsiTheme="majorHAnsi"/>
          <w:color w:val="000000"/>
          <w:sz w:val="22"/>
          <w:szCs w:val="22"/>
        </w:rPr>
        <w:t xml:space="preserve">, hermana mayor de la Hermandad de los </w:t>
      </w:r>
      <w:proofErr w:type="spellStart"/>
      <w:r w:rsidRPr="006411BE">
        <w:rPr>
          <w:rFonts w:asciiTheme="majorHAnsi" w:hAnsiTheme="majorHAnsi"/>
          <w:color w:val="000000"/>
          <w:sz w:val="22"/>
          <w:szCs w:val="22"/>
        </w:rPr>
        <w:t>Javieres</w:t>
      </w:r>
      <w:proofErr w:type="spellEnd"/>
      <w:r w:rsidRPr="006411BE">
        <w:rPr>
          <w:rFonts w:asciiTheme="majorHAnsi" w:hAnsiTheme="majorHAnsi"/>
          <w:color w:val="000000"/>
          <w:sz w:val="22"/>
          <w:szCs w:val="22"/>
        </w:rPr>
        <w:t>.</w:t>
      </w:r>
    </w:p>
    <w:p w:rsidR="007A1057" w:rsidRPr="006411BE" w:rsidRDefault="007A1057" w:rsidP="007A1057">
      <w:pPr>
        <w:pStyle w:val="xmsonormal"/>
        <w:shd w:val="clear" w:color="auto" w:fill="FFFFFF"/>
        <w:spacing w:before="0" w:beforeAutospacing="0" w:after="0" w:afterAutospacing="0"/>
        <w:rPr>
          <w:rFonts w:asciiTheme="majorHAnsi" w:hAnsiTheme="majorHAnsi"/>
          <w:color w:val="5133AB"/>
          <w:sz w:val="22"/>
          <w:szCs w:val="22"/>
        </w:rPr>
      </w:pPr>
      <w:r w:rsidRPr="006411BE">
        <w:rPr>
          <w:rFonts w:asciiTheme="majorHAnsi" w:hAnsiTheme="majorHAnsi"/>
          <w:color w:val="000000"/>
          <w:sz w:val="22"/>
          <w:szCs w:val="22"/>
        </w:rPr>
        <w:t> </w:t>
      </w:r>
      <w:r w:rsidR="00C746E4">
        <w:rPr>
          <w:rFonts w:asciiTheme="majorHAnsi" w:hAnsiTheme="majorHAnsi"/>
          <w:color w:val="5133AB"/>
          <w:sz w:val="22"/>
          <w:szCs w:val="22"/>
        </w:rPr>
        <w:t>Jueves</w:t>
      </w:r>
      <w:r w:rsidRPr="006411BE">
        <w:rPr>
          <w:rFonts w:asciiTheme="majorHAnsi" w:hAnsiTheme="majorHAnsi"/>
          <w:color w:val="000000"/>
          <w:sz w:val="22"/>
          <w:szCs w:val="22"/>
        </w:rPr>
        <w:t xml:space="preserve"> 30 marzo / 20.00 h. Conferencia MUERTOS CON ÉL EN ESPERANZA.</w:t>
      </w:r>
    </w:p>
    <w:p w:rsidR="007A1057" w:rsidRPr="006411BE" w:rsidRDefault="007A1057" w:rsidP="007A1057">
      <w:pPr>
        <w:pStyle w:val="xmsonormal"/>
        <w:shd w:val="clear" w:color="auto" w:fill="FFFFFF"/>
        <w:spacing w:before="0" w:beforeAutospacing="0" w:after="0" w:afterAutospacing="0"/>
        <w:rPr>
          <w:rFonts w:asciiTheme="majorHAnsi" w:hAnsiTheme="majorHAnsi"/>
          <w:color w:val="5133AB"/>
          <w:sz w:val="22"/>
          <w:szCs w:val="22"/>
        </w:rPr>
      </w:pPr>
      <w:r w:rsidRPr="006411BE">
        <w:rPr>
          <w:rFonts w:asciiTheme="majorHAnsi" w:hAnsiTheme="majorHAnsi"/>
          <w:color w:val="000000"/>
          <w:sz w:val="22"/>
          <w:szCs w:val="22"/>
        </w:rPr>
        <w:t>                                     </w:t>
      </w:r>
      <w:r w:rsidRPr="006411BE">
        <w:rPr>
          <w:rStyle w:val="apple-converted-space"/>
          <w:rFonts w:asciiTheme="majorHAnsi" w:hAnsiTheme="majorHAnsi"/>
          <w:color w:val="000000"/>
          <w:sz w:val="22"/>
          <w:szCs w:val="22"/>
        </w:rPr>
        <w:t> </w:t>
      </w:r>
      <w:r w:rsidRPr="006411BE">
        <w:rPr>
          <w:rFonts w:asciiTheme="majorHAnsi" w:hAnsiTheme="majorHAnsi"/>
          <w:i/>
          <w:iCs/>
          <w:color w:val="000000"/>
          <w:sz w:val="22"/>
          <w:szCs w:val="22"/>
        </w:rPr>
        <w:t xml:space="preserve">José </w:t>
      </w:r>
      <w:proofErr w:type="spellStart"/>
      <w:r w:rsidRPr="006411BE">
        <w:rPr>
          <w:rFonts w:asciiTheme="majorHAnsi" w:hAnsiTheme="majorHAnsi"/>
          <w:i/>
          <w:iCs/>
          <w:color w:val="000000"/>
          <w:sz w:val="22"/>
          <w:szCs w:val="22"/>
        </w:rPr>
        <w:t>Yruela</w:t>
      </w:r>
      <w:proofErr w:type="spellEnd"/>
      <w:r w:rsidRPr="006411BE">
        <w:rPr>
          <w:rFonts w:asciiTheme="majorHAnsi" w:hAnsiTheme="majorHAnsi"/>
          <w:i/>
          <w:iCs/>
          <w:color w:val="000000"/>
          <w:sz w:val="22"/>
          <w:szCs w:val="22"/>
        </w:rPr>
        <w:t xml:space="preserve"> </w:t>
      </w:r>
      <w:proofErr w:type="spellStart"/>
      <w:r w:rsidRPr="006411BE">
        <w:rPr>
          <w:rFonts w:asciiTheme="majorHAnsi" w:hAnsiTheme="majorHAnsi"/>
          <w:i/>
          <w:iCs/>
          <w:color w:val="000000"/>
          <w:sz w:val="22"/>
          <w:szCs w:val="22"/>
        </w:rPr>
        <w:t>sj</w:t>
      </w:r>
      <w:proofErr w:type="spellEnd"/>
      <w:r w:rsidRPr="006411BE">
        <w:rPr>
          <w:rFonts w:asciiTheme="majorHAnsi" w:hAnsiTheme="majorHAnsi"/>
          <w:i/>
          <w:iCs/>
          <w:color w:val="000000"/>
          <w:sz w:val="22"/>
          <w:szCs w:val="22"/>
        </w:rPr>
        <w:t>.</w:t>
      </w:r>
      <w:r w:rsidRPr="006411BE">
        <w:rPr>
          <w:rStyle w:val="apple-converted-space"/>
          <w:rFonts w:asciiTheme="majorHAnsi" w:hAnsiTheme="majorHAnsi"/>
          <w:color w:val="000000"/>
          <w:sz w:val="22"/>
          <w:szCs w:val="22"/>
        </w:rPr>
        <w:t> </w:t>
      </w:r>
      <w:r w:rsidRPr="006411BE">
        <w:rPr>
          <w:rFonts w:asciiTheme="majorHAnsi" w:hAnsiTheme="majorHAnsi"/>
          <w:color w:val="000000"/>
          <w:sz w:val="22"/>
          <w:szCs w:val="22"/>
        </w:rPr>
        <w:t>Teólogo y pastoralista.</w:t>
      </w:r>
    </w:p>
    <w:p w:rsidR="007A1057" w:rsidRPr="006411BE" w:rsidRDefault="007A1057" w:rsidP="004160F8">
      <w:pPr>
        <w:shd w:val="clear" w:color="auto" w:fill="FFFFFF"/>
        <w:spacing w:after="0" w:line="240" w:lineRule="auto"/>
        <w:rPr>
          <w:rFonts w:asciiTheme="majorHAnsi" w:eastAsia="Times New Roman" w:hAnsiTheme="majorHAnsi" w:cs="Times New Roman"/>
          <w:color w:val="000000"/>
          <w:lang w:eastAsia="es-ES"/>
        </w:rPr>
      </w:pPr>
    </w:p>
    <w:p w:rsidR="002514FD" w:rsidRPr="00823CB9" w:rsidRDefault="002514FD" w:rsidP="002514FD">
      <w:pPr>
        <w:spacing w:after="0" w:line="240" w:lineRule="auto"/>
        <w:rPr>
          <w:rFonts w:asciiTheme="majorHAnsi" w:eastAsia="Times New Roman" w:hAnsiTheme="majorHAnsi" w:cs="Helvetica"/>
          <w:b/>
          <w:color w:val="FF6600"/>
          <w:lang w:eastAsia="es-ES"/>
        </w:rPr>
      </w:pPr>
      <w:r w:rsidRPr="00823CB9">
        <w:rPr>
          <w:rFonts w:asciiTheme="majorHAnsi" w:eastAsia="Times New Roman" w:hAnsiTheme="majorHAnsi" w:cs="Helvetica"/>
          <w:b/>
          <w:color w:val="FF6600"/>
          <w:lang w:eastAsia="es-ES"/>
        </w:rPr>
        <w:t xml:space="preserve">VALENCIA: </w:t>
      </w:r>
    </w:p>
    <w:p w:rsidR="002514FD" w:rsidRPr="00161A42" w:rsidRDefault="002514FD" w:rsidP="002514FD">
      <w:pPr>
        <w:spacing w:after="0" w:line="240" w:lineRule="auto"/>
        <w:rPr>
          <w:rFonts w:asciiTheme="majorHAnsi" w:eastAsia="Times New Roman" w:hAnsiTheme="majorHAnsi" w:cs="Helvetica"/>
          <w:color w:val="000000"/>
          <w:lang w:eastAsia="es-ES"/>
        </w:rPr>
      </w:pPr>
      <w:r w:rsidRPr="00161A42">
        <w:rPr>
          <w:rFonts w:asciiTheme="majorHAnsi" w:eastAsia="Times New Roman" w:hAnsiTheme="majorHAnsi" w:cs="Helvetica"/>
          <w:bCs/>
          <w:color w:val="000000"/>
          <w:lang w:eastAsia="es-ES"/>
        </w:rPr>
        <w:t>Propuestas de retiros</w:t>
      </w:r>
      <w:r>
        <w:rPr>
          <w:rFonts w:asciiTheme="majorHAnsi" w:eastAsia="Times New Roman" w:hAnsiTheme="majorHAnsi" w:cs="Helvetica"/>
          <w:bCs/>
          <w:color w:val="000000"/>
          <w:lang w:eastAsia="es-ES"/>
        </w:rPr>
        <w:t>:</w:t>
      </w:r>
    </w:p>
    <w:p w:rsidR="002514FD" w:rsidRPr="006411BE" w:rsidRDefault="002514FD" w:rsidP="002514FD">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xml:space="preserve"> CENTRO ARRUPE. Fin de semana de retiro abierto en el Centro </w:t>
      </w:r>
      <w:proofErr w:type="spellStart"/>
      <w:r w:rsidRPr="006411BE">
        <w:rPr>
          <w:rFonts w:asciiTheme="majorHAnsi" w:eastAsia="Times New Roman" w:hAnsiTheme="majorHAnsi" w:cs="Helvetica"/>
          <w:color w:val="000000"/>
          <w:lang w:eastAsia="es-ES"/>
        </w:rPr>
        <w:t>Arrupe</w:t>
      </w:r>
      <w:proofErr w:type="spellEnd"/>
      <w:r w:rsidRPr="006411BE">
        <w:rPr>
          <w:rFonts w:asciiTheme="majorHAnsi" w:eastAsia="Times New Roman" w:hAnsiTheme="majorHAnsi" w:cs="Helvetica"/>
          <w:color w:val="000000"/>
          <w:lang w:eastAsia="es-ES"/>
        </w:rPr>
        <w:t xml:space="preserve"> el 11 y 12 de marzo</w:t>
      </w:r>
    </w:p>
    <w:p w:rsidR="002514FD" w:rsidRPr="006411BE" w:rsidRDefault="002514FD" w:rsidP="002514FD">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CASA DE EJERCICIOS "LA PURÍSIMA". Fin de semana de Encuentro de oración en familia el 25 y 26 de marzo.</w:t>
      </w:r>
    </w:p>
    <w:p w:rsidR="002514FD" w:rsidRPr="006411BE" w:rsidRDefault="002514FD" w:rsidP="002514FD">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w:t>
      </w:r>
    </w:p>
    <w:p w:rsidR="002514FD" w:rsidRPr="00161A42" w:rsidRDefault="002514FD" w:rsidP="002514FD">
      <w:pPr>
        <w:spacing w:after="0" w:line="240" w:lineRule="auto"/>
        <w:rPr>
          <w:rFonts w:asciiTheme="majorHAnsi" w:eastAsia="Times New Roman" w:hAnsiTheme="majorHAnsi" w:cs="Helvetica"/>
          <w:color w:val="000000"/>
          <w:lang w:eastAsia="es-ES"/>
        </w:rPr>
      </w:pPr>
      <w:r w:rsidRPr="00161A42">
        <w:rPr>
          <w:rFonts w:asciiTheme="majorHAnsi" w:eastAsia="Times New Roman" w:hAnsiTheme="majorHAnsi" w:cs="Helvetica"/>
          <w:bCs/>
          <w:color w:val="000000"/>
          <w:lang w:eastAsia="es-ES"/>
        </w:rPr>
        <w:t>Propuestas pastorales:</w:t>
      </w:r>
    </w:p>
    <w:p w:rsidR="002514FD" w:rsidRPr="006411BE" w:rsidRDefault="002514FD" w:rsidP="002514FD">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IGLESIA DE LA COMPAÑÍA. El itinerario cuaresmal que se propone lleva el nombre de</w:t>
      </w:r>
      <w:r w:rsidRPr="006411BE">
        <w:rPr>
          <w:rFonts w:asciiTheme="majorHAnsi" w:eastAsia="Times New Roman" w:hAnsiTheme="majorHAnsi" w:cs="Helvetica"/>
          <w:b/>
          <w:bCs/>
          <w:color w:val="000000"/>
          <w:lang w:eastAsia="es-ES"/>
        </w:rPr>
        <w:t> "Un camino de misericordia con Jesús hacia la Pascua"</w:t>
      </w:r>
      <w:r w:rsidRPr="006411BE">
        <w:rPr>
          <w:rFonts w:asciiTheme="majorHAnsi" w:eastAsia="Times New Roman" w:hAnsiTheme="majorHAnsi" w:cs="Helvetica"/>
          <w:color w:val="000000"/>
          <w:lang w:eastAsia="es-ES"/>
        </w:rPr>
        <w:t> que se desarrollará a lo largo de todos los domingos de Cuaresma en las celebraciones de la Eucaristía. Igualmente se tendrá el “</w:t>
      </w:r>
      <w:proofErr w:type="spellStart"/>
      <w:r w:rsidRPr="006411BE">
        <w:rPr>
          <w:rFonts w:asciiTheme="majorHAnsi" w:eastAsia="Times New Roman" w:hAnsiTheme="majorHAnsi" w:cs="Helvetica"/>
          <w:color w:val="000000"/>
          <w:lang w:eastAsia="es-ES"/>
        </w:rPr>
        <w:t>Vïa</w:t>
      </w:r>
      <w:proofErr w:type="spellEnd"/>
      <w:r w:rsidRPr="006411BE">
        <w:rPr>
          <w:rFonts w:asciiTheme="majorHAnsi" w:eastAsia="Times New Roman" w:hAnsiTheme="majorHAnsi" w:cs="Helvetica"/>
          <w:color w:val="000000"/>
          <w:lang w:eastAsia="es-ES"/>
        </w:rPr>
        <w:t xml:space="preserve"> Crucis de la Misericordia”  los viernes de Cuaresma a las 19:30 h y la celebración de la Reconciliación el viernes 7 abril a las 19 h</w:t>
      </w:r>
    </w:p>
    <w:p w:rsidR="002514FD" w:rsidRPr="006411BE" w:rsidRDefault="002514FD" w:rsidP="002514FD">
      <w:pPr>
        <w:spacing w:after="0" w:line="240" w:lineRule="auto"/>
        <w:rPr>
          <w:rFonts w:asciiTheme="majorHAnsi" w:eastAsia="Times New Roman" w:hAnsiTheme="majorHAnsi" w:cs="Helvetica"/>
          <w:color w:val="000000"/>
          <w:lang w:eastAsia="es-ES"/>
        </w:rPr>
      </w:pPr>
      <w:r w:rsidRPr="006411BE">
        <w:rPr>
          <w:rFonts w:asciiTheme="majorHAnsi" w:eastAsia="Times New Roman" w:hAnsiTheme="majorHAnsi" w:cs="Helvetica"/>
          <w:color w:val="000000"/>
          <w:lang w:eastAsia="es-ES"/>
        </w:rPr>
        <w:t> CENTRO ARRUPE. El itinerario cuaresmal que propone se centra en el Mensaje de Francisco para esta Cuaresma a partir de la parábola de Lázaro y el rico (</w:t>
      </w:r>
      <w:proofErr w:type="spellStart"/>
      <w:r w:rsidRPr="006411BE">
        <w:rPr>
          <w:rFonts w:asciiTheme="majorHAnsi" w:eastAsia="Times New Roman" w:hAnsiTheme="majorHAnsi" w:cs="Helvetica"/>
          <w:color w:val="000000"/>
          <w:lang w:eastAsia="es-ES"/>
        </w:rPr>
        <w:t>Lc</w:t>
      </w:r>
      <w:proofErr w:type="spellEnd"/>
      <w:r w:rsidRPr="006411BE">
        <w:rPr>
          <w:rFonts w:asciiTheme="majorHAnsi" w:eastAsia="Times New Roman" w:hAnsiTheme="majorHAnsi" w:cs="Helvetica"/>
          <w:color w:val="000000"/>
          <w:lang w:eastAsia="es-ES"/>
        </w:rPr>
        <w:t xml:space="preserve"> 16,19-31). Este Mensaje acompañará a lo largo de las cinco semanas de Cuaresma empleando la imagen “es la hora de...”, hasta llegar al Domingo de Ramos con el que se inicia la Semana Santa y para el que se propone la palabra de Jesús: “ha llegado la hora”</w:t>
      </w:r>
    </w:p>
    <w:p w:rsidR="00391F93" w:rsidRPr="006411BE" w:rsidRDefault="00391F93" w:rsidP="004160F8">
      <w:pPr>
        <w:shd w:val="clear" w:color="auto" w:fill="FFFFFF"/>
        <w:spacing w:after="0" w:line="240" w:lineRule="auto"/>
        <w:rPr>
          <w:rFonts w:asciiTheme="majorHAnsi" w:eastAsia="Times New Roman" w:hAnsiTheme="majorHAnsi" w:cs="Times New Roman"/>
          <w:color w:val="000000"/>
          <w:lang w:eastAsia="es-ES"/>
        </w:rPr>
      </w:pPr>
    </w:p>
    <w:p w:rsidR="00391F93" w:rsidRPr="00823CB9" w:rsidRDefault="00605F27" w:rsidP="004160F8">
      <w:pPr>
        <w:shd w:val="clear" w:color="auto" w:fill="FFFFFF"/>
        <w:spacing w:after="0" w:line="240" w:lineRule="auto"/>
        <w:rPr>
          <w:rFonts w:asciiTheme="majorHAnsi" w:eastAsia="Times New Roman" w:hAnsiTheme="majorHAnsi" w:cs="Times New Roman"/>
          <w:b/>
          <w:color w:val="FF6600"/>
          <w:lang w:eastAsia="es-ES"/>
        </w:rPr>
      </w:pPr>
      <w:r w:rsidRPr="00823CB9">
        <w:rPr>
          <w:rFonts w:asciiTheme="majorHAnsi" w:eastAsia="Times New Roman" w:hAnsiTheme="majorHAnsi" w:cs="Times New Roman"/>
          <w:b/>
          <w:color w:val="FF6600"/>
          <w:lang w:eastAsia="es-ES"/>
        </w:rPr>
        <w:t>VALLADOLID</w:t>
      </w:r>
    </w:p>
    <w:p w:rsidR="00391F93" w:rsidRDefault="00605F27" w:rsidP="004160F8">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1 de marzo: imposición de la ceniza en todas las eucaristías con homilía. </w:t>
      </w:r>
    </w:p>
    <w:p w:rsidR="00605F27" w:rsidRPr="006411BE" w:rsidRDefault="00605F27" w:rsidP="004160F8">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Del 4 al 12 de marzo. Novena de la gracia a San Francisco Javier. </w:t>
      </w:r>
    </w:p>
    <w:p w:rsidR="00605F27" w:rsidRDefault="00605F27" w:rsidP="00391F93">
      <w:pPr>
        <w:shd w:val="clear" w:color="auto" w:fill="FFFFFF"/>
        <w:spacing w:after="0" w:line="240" w:lineRule="auto"/>
        <w:rPr>
          <w:rFonts w:asciiTheme="majorHAnsi" w:eastAsia="Times New Roman" w:hAnsiTheme="majorHAnsi" w:cs="Times New Roman"/>
          <w:bCs/>
          <w:color w:val="000000"/>
          <w:lang w:val="it-IT" w:eastAsia="es-ES"/>
        </w:rPr>
      </w:pPr>
      <w:r>
        <w:rPr>
          <w:rFonts w:asciiTheme="majorHAnsi" w:eastAsia="Times New Roman" w:hAnsiTheme="majorHAnsi" w:cs="Times New Roman"/>
          <w:bCs/>
          <w:color w:val="000000"/>
          <w:lang w:val="it-IT" w:eastAsia="es-ES"/>
        </w:rPr>
        <w:t xml:space="preserve">25 de marzo. Retiro de Cuaresma para adultos- 10:30 h a 13:00 h. P. Ismael García SJ. </w:t>
      </w:r>
    </w:p>
    <w:p w:rsidR="00391F93" w:rsidRPr="006411BE" w:rsidRDefault="00605F27" w:rsidP="00391F93">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bCs/>
          <w:color w:val="000000"/>
          <w:lang w:val="it-IT" w:eastAsia="es-ES"/>
        </w:rPr>
        <w:t xml:space="preserve">29 de marzo. Conferencia cuaresmal. 19:30 h. En la Iglesa. P Gerardo Villar SJ. </w:t>
      </w:r>
      <w:r w:rsidR="00391F93" w:rsidRPr="006411BE">
        <w:rPr>
          <w:rFonts w:asciiTheme="majorHAnsi" w:eastAsia="Times New Roman" w:hAnsiTheme="majorHAnsi" w:cs="Times New Roman"/>
          <w:color w:val="000000"/>
          <w:lang w:eastAsia="es-ES"/>
        </w:rPr>
        <w:t> </w:t>
      </w:r>
    </w:p>
    <w:p w:rsidR="00605F27" w:rsidRPr="00605F27" w:rsidRDefault="00605F27" w:rsidP="00391F93">
      <w:pPr>
        <w:shd w:val="clear" w:color="auto" w:fill="FFFFFF"/>
        <w:spacing w:after="0" w:line="240" w:lineRule="auto"/>
        <w:rPr>
          <w:rFonts w:asciiTheme="majorHAnsi" w:eastAsia="Times New Roman" w:hAnsiTheme="majorHAnsi" w:cs="Times New Roman"/>
          <w:bCs/>
          <w:color w:val="000000"/>
          <w:lang w:eastAsia="es-ES"/>
        </w:rPr>
      </w:pPr>
      <w:r>
        <w:rPr>
          <w:rFonts w:asciiTheme="majorHAnsi" w:eastAsia="Times New Roman" w:hAnsiTheme="majorHAnsi" w:cs="Times New Roman"/>
          <w:bCs/>
          <w:color w:val="000000"/>
          <w:lang w:eastAsia="es-ES"/>
        </w:rPr>
        <w:t>30 de marzo. Celebración comunitaria de la penitencia. 20:15 h. P. Prudencio Merino SJ</w:t>
      </w:r>
    </w:p>
    <w:p w:rsidR="00605F27" w:rsidRDefault="00605F27" w:rsidP="00391F93">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9 de abril. </w:t>
      </w:r>
      <w:proofErr w:type="spellStart"/>
      <w:r>
        <w:rPr>
          <w:rFonts w:asciiTheme="majorHAnsi" w:eastAsia="Times New Roman" w:hAnsiTheme="majorHAnsi" w:cs="Times New Roman"/>
          <w:color w:val="000000"/>
          <w:lang w:eastAsia="es-ES"/>
        </w:rPr>
        <w:t>Domigno</w:t>
      </w:r>
      <w:proofErr w:type="spellEnd"/>
      <w:r>
        <w:rPr>
          <w:rFonts w:asciiTheme="majorHAnsi" w:eastAsia="Times New Roman" w:hAnsiTheme="majorHAnsi" w:cs="Times New Roman"/>
          <w:color w:val="000000"/>
          <w:lang w:eastAsia="es-ES"/>
        </w:rPr>
        <w:t xml:space="preserve"> de Ramos.</w:t>
      </w:r>
    </w:p>
    <w:p w:rsidR="00605F27" w:rsidRDefault="00605F27" w:rsidP="00391F93">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13,14 y 15 de abril. Triduo Pascual. De 11 a 12:15 P. Toño García SJ. Por la tarde: 17:15 oficios litúrgicos. </w:t>
      </w:r>
    </w:p>
    <w:p w:rsidR="00391F93" w:rsidRPr="006411BE" w:rsidRDefault="00605F27" w:rsidP="00391F93">
      <w:pPr>
        <w:shd w:val="clear" w:color="auto" w:fill="FFFFFF"/>
        <w:spacing w:after="0" w:line="240" w:lineRule="auto"/>
        <w:rPr>
          <w:rFonts w:asciiTheme="majorHAnsi" w:eastAsia="Times New Roman" w:hAnsiTheme="majorHAnsi" w:cs="Times New Roman"/>
          <w:color w:val="000000"/>
          <w:lang w:eastAsia="es-ES"/>
        </w:rPr>
      </w:pPr>
      <w:r>
        <w:rPr>
          <w:rFonts w:asciiTheme="majorHAnsi" w:eastAsia="Times New Roman" w:hAnsiTheme="majorHAnsi" w:cs="Times New Roman"/>
          <w:color w:val="000000"/>
          <w:lang w:eastAsia="es-ES"/>
        </w:rPr>
        <w:t xml:space="preserve">Sábado Vigilia Pascual. 22 h. </w:t>
      </w:r>
      <w:r w:rsidR="00391F93" w:rsidRPr="006411BE">
        <w:rPr>
          <w:rFonts w:asciiTheme="majorHAnsi" w:eastAsia="Times New Roman" w:hAnsiTheme="majorHAnsi" w:cs="Times New Roman"/>
          <w:color w:val="000000"/>
          <w:lang w:eastAsia="es-ES"/>
        </w:rPr>
        <w:t> </w:t>
      </w:r>
    </w:p>
    <w:p w:rsidR="00391F93" w:rsidRDefault="00391F93" w:rsidP="00391F93">
      <w:pPr>
        <w:shd w:val="clear" w:color="auto" w:fill="FFFFFF"/>
        <w:spacing w:after="0" w:line="240" w:lineRule="auto"/>
        <w:rPr>
          <w:rFonts w:asciiTheme="majorHAnsi" w:eastAsia="Times New Roman" w:hAnsiTheme="majorHAnsi" w:cs="Times New Roman"/>
          <w:color w:val="000000"/>
          <w:lang w:eastAsia="es-ES"/>
        </w:rPr>
      </w:pPr>
      <w:r w:rsidRPr="006411BE">
        <w:rPr>
          <w:rFonts w:asciiTheme="majorHAnsi" w:eastAsia="Times New Roman" w:hAnsiTheme="majorHAnsi" w:cs="Times New Roman"/>
          <w:b/>
          <w:bCs/>
          <w:color w:val="000000"/>
          <w:lang w:val="it-IT" w:eastAsia="es-ES"/>
        </w:rPr>
        <w:t>           </w:t>
      </w:r>
      <w:r w:rsidRPr="006411BE">
        <w:rPr>
          <w:rFonts w:asciiTheme="majorHAnsi" w:eastAsia="Times New Roman" w:hAnsiTheme="majorHAnsi" w:cs="Times New Roman"/>
          <w:color w:val="000000"/>
          <w:lang w:eastAsia="es-ES"/>
        </w:rPr>
        <w:t> </w:t>
      </w:r>
    </w:p>
    <w:p w:rsidR="00580F10" w:rsidRPr="006411BE" w:rsidRDefault="00580F10" w:rsidP="00391F93">
      <w:pPr>
        <w:shd w:val="clear" w:color="auto" w:fill="FFFFFF"/>
        <w:spacing w:after="0" w:line="240" w:lineRule="auto"/>
        <w:rPr>
          <w:rFonts w:asciiTheme="majorHAnsi" w:eastAsia="Times New Roman" w:hAnsiTheme="majorHAnsi" w:cs="Times New Roman"/>
          <w:color w:val="000000"/>
          <w:lang w:eastAsia="es-ES"/>
        </w:rPr>
      </w:pPr>
    </w:p>
    <w:p w:rsidR="00F57F7F" w:rsidRPr="00BB2B80" w:rsidRDefault="00115DF5" w:rsidP="00F57F7F">
      <w:pPr>
        <w:shd w:val="clear" w:color="auto" w:fill="FFFFFF"/>
        <w:spacing w:after="0" w:line="240" w:lineRule="auto"/>
        <w:rPr>
          <w:rFonts w:asciiTheme="majorHAnsi" w:eastAsia="Times New Roman" w:hAnsiTheme="majorHAnsi" w:cs="Segoe UI"/>
          <w:b/>
          <w:color w:val="000000"/>
          <w:shd w:val="clear" w:color="auto" w:fill="FFFFFF"/>
          <w:lang w:eastAsia="es-ES"/>
        </w:rPr>
      </w:pPr>
      <w:r w:rsidRPr="00823CB9">
        <w:rPr>
          <w:rFonts w:asciiTheme="majorHAnsi" w:eastAsia="Times New Roman" w:hAnsiTheme="majorHAnsi" w:cs="Segoe UI"/>
          <w:b/>
          <w:color w:val="FF6600"/>
          <w:lang w:eastAsia="es-ES"/>
        </w:rPr>
        <w:t>ZARAGOZA</w:t>
      </w:r>
      <w:r w:rsidR="00F57F7F" w:rsidRPr="00BB2B80">
        <w:rPr>
          <w:rFonts w:asciiTheme="majorHAnsi" w:eastAsia="Times New Roman" w:hAnsiTheme="majorHAnsi" w:cs="Segoe UI"/>
          <w:b/>
          <w:color w:val="000000"/>
          <w:shd w:val="clear" w:color="auto" w:fill="FFFFFF"/>
          <w:lang w:eastAsia="es-ES"/>
        </w:rPr>
        <w:t> </w:t>
      </w:r>
    </w:p>
    <w:p w:rsidR="00F57F7F" w:rsidRPr="006411BE" w:rsidRDefault="00F57F7F" w:rsidP="00F57F7F">
      <w:pPr>
        <w:shd w:val="clear" w:color="auto" w:fill="FFFFFF"/>
        <w:spacing w:after="0" w:line="240" w:lineRule="auto"/>
        <w:rPr>
          <w:rFonts w:asciiTheme="majorHAnsi" w:eastAsia="Times New Roman" w:hAnsiTheme="majorHAnsi" w:cs="Segoe UI"/>
          <w:color w:val="000000"/>
          <w:shd w:val="clear" w:color="auto" w:fill="FFFFFF"/>
          <w:lang w:eastAsia="es-ES"/>
        </w:rPr>
      </w:pPr>
      <w:r w:rsidRPr="006411BE">
        <w:rPr>
          <w:rFonts w:asciiTheme="majorHAnsi" w:eastAsia="Times New Roman" w:hAnsiTheme="majorHAnsi" w:cs="Segoe UI"/>
          <w:color w:val="000000"/>
          <w:shd w:val="clear" w:color="auto" w:fill="FFFFFF"/>
          <w:lang w:eastAsia="es-ES"/>
        </w:rPr>
        <w:t>En</w:t>
      </w:r>
      <w:r w:rsidRPr="006411BE">
        <w:rPr>
          <w:rFonts w:asciiTheme="majorHAnsi" w:eastAsia="Times New Roman" w:hAnsiTheme="majorHAnsi" w:cs="Segoe UI"/>
          <w:b/>
          <w:bCs/>
          <w:color w:val="000000"/>
          <w:shd w:val="clear" w:color="auto" w:fill="FFFFFF"/>
          <w:lang w:eastAsia="es-ES"/>
        </w:rPr>
        <w:t> </w:t>
      </w:r>
      <w:r w:rsidRPr="00823CB9">
        <w:rPr>
          <w:rFonts w:asciiTheme="majorHAnsi" w:eastAsia="Times New Roman" w:hAnsiTheme="majorHAnsi" w:cs="Segoe UI"/>
          <w:bCs/>
          <w:color w:val="000000"/>
          <w:shd w:val="clear" w:color="auto" w:fill="FFFFFF"/>
          <w:lang w:eastAsia="es-ES"/>
        </w:rPr>
        <w:t>Zaragoza</w:t>
      </w:r>
      <w:r w:rsidRPr="006411BE">
        <w:rPr>
          <w:rFonts w:asciiTheme="majorHAnsi" w:eastAsia="Times New Roman" w:hAnsiTheme="majorHAnsi" w:cs="Segoe UI"/>
          <w:color w:val="000000"/>
          <w:shd w:val="clear" w:color="auto" w:fill="FFFFFF"/>
          <w:lang w:eastAsia="es-ES"/>
        </w:rPr>
        <w:t>,</w:t>
      </w:r>
      <w:r w:rsidRPr="006411BE">
        <w:rPr>
          <w:rFonts w:asciiTheme="majorHAnsi" w:eastAsia="Times New Roman" w:hAnsiTheme="majorHAnsi" w:cs="Segoe UI"/>
          <w:color w:val="222222"/>
          <w:shd w:val="clear" w:color="auto" w:fill="FFFFFF"/>
          <w:lang w:eastAsia="es-ES"/>
        </w:rPr>
        <w:t xml:space="preserve"> el Centro </w:t>
      </w:r>
      <w:proofErr w:type="spellStart"/>
      <w:r w:rsidRPr="006411BE">
        <w:rPr>
          <w:rFonts w:asciiTheme="majorHAnsi" w:eastAsia="Times New Roman" w:hAnsiTheme="majorHAnsi" w:cs="Segoe UI"/>
          <w:color w:val="222222"/>
          <w:shd w:val="clear" w:color="auto" w:fill="FFFFFF"/>
          <w:lang w:eastAsia="es-ES"/>
        </w:rPr>
        <w:t>Pignatelli</w:t>
      </w:r>
      <w:proofErr w:type="spellEnd"/>
      <w:r w:rsidRPr="006411BE">
        <w:rPr>
          <w:rFonts w:asciiTheme="majorHAnsi" w:eastAsia="Times New Roman" w:hAnsiTheme="majorHAnsi" w:cs="Segoe UI"/>
          <w:color w:val="222222"/>
          <w:shd w:val="clear" w:color="auto" w:fill="FFFFFF"/>
          <w:lang w:eastAsia="es-ES"/>
        </w:rPr>
        <w:t xml:space="preserve"> y la Iglesia de San José </w:t>
      </w:r>
      <w:proofErr w:type="spellStart"/>
      <w:r w:rsidRPr="006411BE">
        <w:rPr>
          <w:rFonts w:asciiTheme="majorHAnsi" w:eastAsia="Times New Roman" w:hAnsiTheme="majorHAnsi" w:cs="Segoe UI"/>
          <w:color w:val="222222"/>
          <w:shd w:val="clear" w:color="auto" w:fill="FFFFFF"/>
          <w:lang w:eastAsia="es-ES"/>
        </w:rPr>
        <w:t>Pignatelli</w:t>
      </w:r>
      <w:proofErr w:type="spellEnd"/>
      <w:r w:rsidRPr="006411BE">
        <w:rPr>
          <w:rFonts w:asciiTheme="majorHAnsi" w:eastAsia="Times New Roman" w:hAnsiTheme="majorHAnsi" w:cs="Segoe UI"/>
          <w:color w:val="222222"/>
          <w:shd w:val="clear" w:color="auto" w:fill="FFFFFF"/>
          <w:lang w:eastAsia="es-ES"/>
        </w:rPr>
        <w:t xml:space="preserve">, convocan la celebración comunitaria de la reconciliación el miércoles de ceniza, mientras que del lunes 20 al 24 de </w:t>
      </w:r>
      <w:r w:rsidRPr="006411BE">
        <w:rPr>
          <w:rFonts w:asciiTheme="majorHAnsi" w:eastAsia="Times New Roman" w:hAnsiTheme="majorHAnsi" w:cs="Segoe UI"/>
          <w:color w:val="222222"/>
          <w:shd w:val="clear" w:color="auto" w:fill="FFFFFF"/>
          <w:lang w:eastAsia="es-ES"/>
        </w:rPr>
        <w:lastRenderedPageBreak/>
        <w:t xml:space="preserve">marzo, se ofrecen Ejercicios Espirituales en la iglesia. Además, el viernes 12 de abril habrá celebración comunitaria de la reconciliación. Y los jueves 13, viernes 14 y sábado 15 de abril, charlas de meditación de Semana Santa, con </w:t>
      </w:r>
      <w:proofErr w:type="spellStart"/>
      <w:r w:rsidRPr="006411BE">
        <w:rPr>
          <w:rFonts w:asciiTheme="majorHAnsi" w:eastAsia="Times New Roman" w:hAnsiTheme="majorHAnsi" w:cs="Segoe UI"/>
          <w:color w:val="222222"/>
          <w:shd w:val="clear" w:color="auto" w:fill="FFFFFF"/>
          <w:lang w:eastAsia="es-ES"/>
        </w:rPr>
        <w:t>Ianire</w:t>
      </w:r>
      <w:proofErr w:type="spellEnd"/>
      <w:r w:rsidRPr="006411BE">
        <w:rPr>
          <w:rFonts w:asciiTheme="majorHAnsi" w:eastAsia="Times New Roman" w:hAnsiTheme="majorHAnsi" w:cs="Segoe UI"/>
          <w:color w:val="222222"/>
          <w:shd w:val="clear" w:color="auto" w:fill="FFFFFF"/>
          <w:lang w:eastAsia="es-ES"/>
        </w:rPr>
        <w:t xml:space="preserve"> Angulo  </w:t>
      </w:r>
      <w:proofErr w:type="spellStart"/>
      <w:r w:rsidRPr="006411BE">
        <w:rPr>
          <w:rFonts w:asciiTheme="majorHAnsi" w:eastAsia="Times New Roman" w:hAnsiTheme="majorHAnsi" w:cs="Segoe UI"/>
          <w:color w:val="222222"/>
          <w:shd w:val="clear" w:color="auto" w:fill="FFFFFF"/>
          <w:lang w:eastAsia="es-ES"/>
        </w:rPr>
        <w:t>Ordorika</w:t>
      </w:r>
      <w:proofErr w:type="spellEnd"/>
      <w:r w:rsidRPr="006411BE">
        <w:rPr>
          <w:rFonts w:asciiTheme="majorHAnsi" w:eastAsia="Times New Roman" w:hAnsiTheme="majorHAnsi" w:cs="Segoe UI"/>
          <w:color w:val="222222"/>
          <w:shd w:val="clear" w:color="auto" w:fill="FFFFFF"/>
          <w:lang w:eastAsia="es-ES"/>
        </w:rPr>
        <w:t>, profesora de teología en Granada, con el título “Gestos y silencios elocuentes”.</w:t>
      </w:r>
    </w:p>
    <w:p w:rsidR="00F57F7F" w:rsidRPr="006411BE" w:rsidRDefault="00F57F7F" w:rsidP="00F57F7F">
      <w:pPr>
        <w:shd w:val="clear" w:color="auto" w:fill="FFFFFF"/>
        <w:spacing w:after="0" w:line="240" w:lineRule="auto"/>
        <w:rPr>
          <w:rFonts w:asciiTheme="majorHAnsi" w:eastAsia="Times New Roman" w:hAnsiTheme="majorHAnsi" w:cs="Segoe UI"/>
          <w:color w:val="000000"/>
          <w:shd w:val="clear" w:color="auto" w:fill="FFFFFF"/>
          <w:lang w:eastAsia="es-ES"/>
        </w:rPr>
      </w:pPr>
      <w:r w:rsidRPr="006411BE">
        <w:rPr>
          <w:rFonts w:asciiTheme="majorHAnsi" w:eastAsia="Times New Roman" w:hAnsiTheme="majorHAnsi" w:cs="Segoe UI"/>
          <w:color w:val="000000"/>
          <w:shd w:val="clear" w:color="auto" w:fill="FFFFFF"/>
          <w:lang w:eastAsia="es-ES"/>
        </w:rPr>
        <w:t> </w:t>
      </w:r>
    </w:p>
    <w:p w:rsidR="0053596D" w:rsidRDefault="0053596D">
      <w:pPr>
        <w:rPr>
          <w:rFonts w:asciiTheme="majorHAnsi" w:hAnsiTheme="majorHAnsi"/>
        </w:rPr>
      </w:pPr>
    </w:p>
    <w:p w:rsidR="00BB2B80" w:rsidRPr="00823CB9" w:rsidRDefault="00BB2B80">
      <w:pPr>
        <w:rPr>
          <w:rFonts w:asciiTheme="majorHAnsi" w:hAnsiTheme="majorHAnsi"/>
          <w:b/>
          <w:color w:val="FF6600"/>
        </w:rPr>
      </w:pPr>
      <w:r w:rsidRPr="00823CB9">
        <w:rPr>
          <w:rFonts w:asciiTheme="majorHAnsi" w:hAnsiTheme="majorHAnsi"/>
          <w:b/>
          <w:color w:val="FF6600"/>
        </w:rPr>
        <w:t>DIGITAL:</w:t>
      </w:r>
    </w:p>
    <w:p w:rsidR="00BB2B80" w:rsidRPr="006411BE" w:rsidRDefault="00BB2B80" w:rsidP="00BB2B80">
      <w:pPr>
        <w:rPr>
          <w:rFonts w:asciiTheme="majorHAnsi" w:hAnsiTheme="majorHAnsi"/>
        </w:rPr>
      </w:pPr>
      <w:r>
        <w:rPr>
          <w:rFonts w:asciiTheme="majorHAnsi" w:hAnsiTheme="majorHAnsi"/>
        </w:rPr>
        <w:t>TALLER DE CUARESMA de Radio ECC</w:t>
      </w:r>
      <w:r w:rsidR="002514FD">
        <w:rPr>
          <w:rFonts w:asciiTheme="majorHAnsi" w:hAnsiTheme="majorHAnsi"/>
        </w:rPr>
        <w:t>A</w:t>
      </w:r>
      <w:r>
        <w:rPr>
          <w:rFonts w:asciiTheme="majorHAnsi" w:hAnsiTheme="majorHAnsi"/>
        </w:rPr>
        <w:t>:</w:t>
      </w:r>
    </w:p>
    <w:p w:rsidR="00BB2B80" w:rsidRPr="006411BE" w:rsidRDefault="00554658" w:rsidP="00BB2B80">
      <w:pPr>
        <w:rPr>
          <w:rFonts w:asciiTheme="majorHAnsi" w:hAnsiTheme="majorHAnsi"/>
        </w:rPr>
      </w:pPr>
      <w:hyperlink r:id="rId7" w:history="1">
        <w:r w:rsidR="00BB2B80" w:rsidRPr="006411BE">
          <w:rPr>
            <w:rStyle w:val="Hipervnculo"/>
            <w:rFonts w:asciiTheme="majorHAnsi" w:hAnsiTheme="majorHAnsi"/>
          </w:rPr>
          <w:t>http://www.radioecca.net/tele_formacion/catalogo/cursos/ejerciciosespirituales2/</w:t>
        </w:r>
      </w:hyperlink>
    </w:p>
    <w:p w:rsidR="00BB2B80" w:rsidRDefault="00BB2B80">
      <w:pPr>
        <w:rPr>
          <w:rFonts w:asciiTheme="majorHAnsi" w:hAnsiTheme="majorHAnsi"/>
        </w:rPr>
      </w:pPr>
      <w:r>
        <w:rPr>
          <w:rFonts w:asciiTheme="majorHAnsi" w:hAnsiTheme="majorHAnsi"/>
        </w:rPr>
        <w:t>Or</w:t>
      </w:r>
      <w:r w:rsidR="005C3F7F">
        <w:rPr>
          <w:rFonts w:asciiTheme="majorHAnsi" w:hAnsiTheme="majorHAnsi"/>
        </w:rPr>
        <w:t xml:space="preserve">aciones diarias de Rezando Voy: </w:t>
      </w:r>
      <w:hyperlink r:id="rId8" w:history="1">
        <w:r w:rsidR="005C3F7F" w:rsidRPr="00B652A1">
          <w:rPr>
            <w:rStyle w:val="Hipervnculo"/>
            <w:rFonts w:asciiTheme="majorHAnsi" w:hAnsiTheme="majorHAnsi"/>
          </w:rPr>
          <w:t>www.rezandovoy.org</w:t>
        </w:r>
      </w:hyperlink>
    </w:p>
    <w:p w:rsidR="00BB2B80" w:rsidRDefault="00BB2B80">
      <w:pPr>
        <w:rPr>
          <w:rFonts w:asciiTheme="majorHAnsi" w:hAnsiTheme="majorHAnsi"/>
        </w:rPr>
      </w:pPr>
      <w:r>
        <w:rPr>
          <w:rFonts w:asciiTheme="majorHAnsi" w:hAnsiTheme="majorHAnsi"/>
        </w:rPr>
        <w:t>Nuevo Pastoral</w:t>
      </w:r>
      <w:r w:rsidR="005C3F7F">
        <w:rPr>
          <w:rFonts w:asciiTheme="majorHAnsi" w:hAnsiTheme="majorHAnsi"/>
        </w:rPr>
        <w:t xml:space="preserve"> SJ verá la luz el 16 de abril: </w:t>
      </w:r>
      <w:hyperlink r:id="rId9" w:history="1">
        <w:r w:rsidR="005C3F7F" w:rsidRPr="00B652A1">
          <w:rPr>
            <w:rStyle w:val="Hipervnculo"/>
            <w:rFonts w:asciiTheme="majorHAnsi" w:hAnsiTheme="majorHAnsi"/>
          </w:rPr>
          <w:t>www.pastoralsj.org</w:t>
        </w:r>
      </w:hyperlink>
    </w:p>
    <w:p w:rsidR="00CF55D0" w:rsidRDefault="00CF55D0">
      <w:pPr>
        <w:rPr>
          <w:rFonts w:asciiTheme="majorHAnsi" w:hAnsiTheme="majorHAnsi"/>
        </w:rPr>
      </w:pPr>
    </w:p>
    <w:p w:rsidR="00CF55D0" w:rsidRDefault="00CF55D0">
      <w:pPr>
        <w:rPr>
          <w:rFonts w:asciiTheme="majorHAnsi" w:hAnsiTheme="majorHAnsi"/>
          <w:b/>
          <w:color w:val="FF6600"/>
        </w:rPr>
      </w:pPr>
      <w:r w:rsidRPr="00823CB9">
        <w:rPr>
          <w:rFonts w:asciiTheme="majorHAnsi" w:hAnsiTheme="majorHAnsi"/>
          <w:b/>
          <w:color w:val="FF6600"/>
        </w:rPr>
        <w:t xml:space="preserve">PASCUAS: </w:t>
      </w:r>
    </w:p>
    <w:p w:rsidR="00764672" w:rsidRDefault="00764672">
      <w:pPr>
        <w:rPr>
          <w:rFonts w:asciiTheme="majorHAnsi" w:hAnsiTheme="majorHAnsi"/>
          <w:b/>
          <w:color w:val="FF6600"/>
        </w:rPr>
      </w:pPr>
    </w:p>
    <w:p w:rsidR="00764672" w:rsidRDefault="00764672">
      <w:pPr>
        <w:rPr>
          <w:rFonts w:asciiTheme="majorHAnsi" w:hAnsiTheme="majorHAnsi"/>
          <w:b/>
          <w:color w:val="FF6600"/>
        </w:rPr>
      </w:pPr>
    </w:p>
    <w:p w:rsidR="00764672" w:rsidRDefault="00764672">
      <w:pPr>
        <w:rPr>
          <w:rFonts w:asciiTheme="majorHAnsi" w:hAnsiTheme="majorHAnsi"/>
          <w:b/>
          <w:color w:val="FF6600"/>
        </w:rPr>
      </w:pPr>
    </w:p>
    <w:p w:rsidR="00764672" w:rsidRDefault="00764672">
      <w:pPr>
        <w:rPr>
          <w:rFonts w:asciiTheme="majorHAnsi" w:hAnsiTheme="majorHAnsi"/>
          <w:b/>
          <w:color w:val="FF6600"/>
        </w:rPr>
      </w:pPr>
    </w:p>
    <w:p w:rsidR="002514FD" w:rsidRPr="00823CB9" w:rsidRDefault="002514FD">
      <w:pPr>
        <w:rPr>
          <w:rFonts w:asciiTheme="majorHAnsi" w:hAnsiTheme="majorHAnsi"/>
          <w:b/>
          <w:color w:val="FF6600"/>
        </w:rPr>
      </w:pPr>
    </w:p>
    <w:p w:rsidR="00CF55D0" w:rsidRDefault="00CF55D0">
      <w:pPr>
        <w:rPr>
          <w:rFonts w:asciiTheme="majorHAnsi" w:hAnsiTheme="majorHAnsi"/>
        </w:rPr>
      </w:pPr>
    </w:p>
    <w:tbl>
      <w:tblPr>
        <w:tblW w:w="14876" w:type="dxa"/>
        <w:tblInd w:w="-1709" w:type="dxa"/>
        <w:tblLayout w:type="fixed"/>
        <w:tblCellMar>
          <w:left w:w="0" w:type="dxa"/>
          <w:right w:w="0" w:type="dxa"/>
        </w:tblCellMar>
        <w:tblLook w:val="04A0" w:firstRow="1" w:lastRow="0" w:firstColumn="1" w:lastColumn="0" w:noHBand="0" w:noVBand="1"/>
      </w:tblPr>
      <w:tblGrid>
        <w:gridCol w:w="276"/>
        <w:gridCol w:w="1276"/>
        <w:gridCol w:w="708"/>
        <w:gridCol w:w="1560"/>
        <w:gridCol w:w="4961"/>
        <w:gridCol w:w="425"/>
        <w:gridCol w:w="992"/>
        <w:gridCol w:w="1276"/>
        <w:gridCol w:w="567"/>
        <w:gridCol w:w="2835"/>
      </w:tblGrid>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E6B8AF"/>
            <w:textDirection w:val="tbRl"/>
          </w:tcPr>
          <w:p w:rsidR="00CF55D0" w:rsidRPr="00036678" w:rsidRDefault="00CF55D0" w:rsidP="00CF55D0">
            <w:pPr>
              <w:spacing w:after="0" w:line="240" w:lineRule="auto"/>
              <w:ind w:left="113" w:right="113"/>
              <w:rPr>
                <w:rFonts w:ascii="Calibri" w:eastAsia="Times New Roman" w:hAnsi="Calibri" w:cs="Calibri"/>
                <w:b/>
                <w:bCs/>
                <w:sz w:val="24"/>
                <w:szCs w:val="28"/>
                <w:lang w:eastAsia="es-ES"/>
              </w:rPr>
            </w:pPr>
          </w:p>
        </w:tc>
        <w:tc>
          <w:tcPr>
            <w:tcW w:w="1276"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b/>
                <w:bCs/>
                <w:sz w:val="24"/>
                <w:szCs w:val="28"/>
                <w:lang w:eastAsia="es-ES"/>
              </w:rPr>
            </w:pPr>
            <w:r w:rsidRPr="00036678">
              <w:rPr>
                <w:rFonts w:ascii="Calibri" w:eastAsia="Times New Roman" w:hAnsi="Calibri" w:cs="Calibri"/>
                <w:b/>
                <w:bCs/>
                <w:sz w:val="28"/>
                <w:szCs w:val="28"/>
                <w:lang w:eastAsia="es-ES"/>
              </w:rPr>
              <w:t>LUGAR</w:t>
            </w:r>
          </w:p>
        </w:tc>
        <w:tc>
          <w:tcPr>
            <w:tcW w:w="708"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b/>
                <w:bCs/>
                <w:sz w:val="18"/>
                <w:szCs w:val="28"/>
                <w:lang w:eastAsia="es-ES"/>
              </w:rPr>
            </w:pPr>
            <w:r w:rsidRPr="00FD2291">
              <w:rPr>
                <w:rFonts w:ascii="Calibri" w:eastAsia="Times New Roman" w:hAnsi="Calibri" w:cs="Calibri"/>
                <w:b/>
                <w:bCs/>
                <w:sz w:val="18"/>
                <w:szCs w:val="28"/>
                <w:lang w:eastAsia="es-ES"/>
              </w:rPr>
              <w:t xml:space="preserve">FECHAS </w:t>
            </w:r>
          </w:p>
        </w:tc>
        <w:tc>
          <w:tcPr>
            <w:tcW w:w="1560"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b/>
                <w:bCs/>
                <w:sz w:val="18"/>
                <w:szCs w:val="28"/>
                <w:lang w:eastAsia="es-ES"/>
              </w:rPr>
            </w:pPr>
            <w:r w:rsidRPr="00FD2291">
              <w:rPr>
                <w:rFonts w:ascii="Calibri" w:eastAsia="Times New Roman" w:hAnsi="Calibri" w:cs="Calibri"/>
                <w:b/>
                <w:bCs/>
                <w:sz w:val="20"/>
                <w:szCs w:val="28"/>
                <w:lang w:eastAsia="es-ES"/>
              </w:rPr>
              <w:t>ORGANIZA</w:t>
            </w:r>
          </w:p>
        </w:tc>
        <w:tc>
          <w:tcPr>
            <w:tcW w:w="4961"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b/>
                <w:bCs/>
                <w:sz w:val="20"/>
                <w:szCs w:val="28"/>
                <w:lang w:eastAsia="es-ES"/>
              </w:rPr>
            </w:pPr>
            <w:r>
              <w:rPr>
                <w:rFonts w:ascii="Calibri" w:eastAsia="Times New Roman" w:hAnsi="Calibri" w:cs="Calibri"/>
                <w:b/>
                <w:bCs/>
                <w:sz w:val="20"/>
                <w:szCs w:val="28"/>
                <w:lang w:eastAsia="es-ES"/>
              </w:rPr>
              <w:t xml:space="preserve">Información e inscripciones </w:t>
            </w:r>
          </w:p>
        </w:tc>
        <w:tc>
          <w:tcPr>
            <w:tcW w:w="425"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b/>
                <w:bCs/>
                <w:sz w:val="20"/>
                <w:szCs w:val="18"/>
                <w:lang w:eastAsia="es-ES"/>
              </w:rPr>
            </w:pPr>
            <w:r w:rsidRPr="00FD2291">
              <w:rPr>
                <w:rFonts w:ascii="Calibri" w:eastAsia="Times New Roman" w:hAnsi="Calibri" w:cs="Calibri"/>
                <w:b/>
                <w:bCs/>
                <w:sz w:val="20"/>
                <w:szCs w:val="18"/>
                <w:lang w:eastAsia="es-ES"/>
              </w:rPr>
              <w:t xml:space="preserve">Nº </w:t>
            </w:r>
          </w:p>
          <w:p w:rsidR="00CF55D0" w:rsidRPr="00FD2291" w:rsidRDefault="00CF55D0" w:rsidP="00CF55D0">
            <w:pPr>
              <w:spacing w:after="0" w:line="240" w:lineRule="auto"/>
              <w:ind w:left="113" w:right="113"/>
              <w:rPr>
                <w:rFonts w:ascii="Calibri" w:eastAsia="Times New Roman" w:hAnsi="Calibri" w:cs="Calibri"/>
                <w:b/>
                <w:bCs/>
                <w:sz w:val="14"/>
                <w:szCs w:val="18"/>
                <w:lang w:eastAsia="es-ES"/>
              </w:rPr>
            </w:pPr>
            <w:r w:rsidRPr="00FD2291">
              <w:rPr>
                <w:rFonts w:ascii="Calibri" w:eastAsia="Times New Roman" w:hAnsi="Calibri" w:cs="Calibri"/>
                <w:b/>
                <w:bCs/>
                <w:sz w:val="14"/>
                <w:szCs w:val="18"/>
                <w:lang w:eastAsia="es-ES"/>
              </w:rPr>
              <w:t>(</w:t>
            </w:r>
            <w:proofErr w:type="spellStart"/>
            <w:r w:rsidRPr="00FD2291">
              <w:rPr>
                <w:rFonts w:ascii="Calibri" w:eastAsia="Times New Roman" w:hAnsi="Calibri" w:cs="Calibri"/>
                <w:b/>
                <w:bCs/>
                <w:sz w:val="14"/>
                <w:szCs w:val="18"/>
                <w:lang w:eastAsia="es-ES"/>
              </w:rPr>
              <w:t>mín-máx</w:t>
            </w:r>
            <w:proofErr w:type="spellEnd"/>
            <w:r w:rsidRPr="00FD2291">
              <w:rPr>
                <w:rFonts w:ascii="Calibri" w:eastAsia="Times New Roman" w:hAnsi="Calibri" w:cs="Calibri"/>
                <w:b/>
                <w:bCs/>
                <w:sz w:val="14"/>
                <w:szCs w:val="18"/>
                <w:lang w:eastAsia="es-ES"/>
              </w:rPr>
              <w:t>)</w:t>
            </w:r>
          </w:p>
        </w:tc>
        <w:tc>
          <w:tcPr>
            <w:tcW w:w="992"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bCs/>
                <w:sz w:val="24"/>
                <w:szCs w:val="28"/>
                <w:lang w:eastAsia="es-ES"/>
              </w:rPr>
            </w:pPr>
            <w:r w:rsidRPr="00956F55">
              <w:rPr>
                <w:rFonts w:ascii="Calibri" w:eastAsia="Times New Roman" w:hAnsi="Calibri" w:cs="Calibri"/>
                <w:b/>
                <w:bCs/>
                <w:szCs w:val="28"/>
                <w:lang w:eastAsia="es-ES"/>
              </w:rPr>
              <w:t>CIUDAD-PAL-PAT</w:t>
            </w:r>
          </w:p>
        </w:tc>
        <w:tc>
          <w:tcPr>
            <w:tcW w:w="1276"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b/>
                <w:bCs/>
                <w:sz w:val="18"/>
                <w:szCs w:val="28"/>
                <w:lang w:eastAsia="es-ES"/>
              </w:rPr>
            </w:pPr>
            <w:r w:rsidRPr="00FD2291">
              <w:rPr>
                <w:rFonts w:ascii="Calibri" w:eastAsia="Times New Roman" w:hAnsi="Calibri" w:cs="Calibri"/>
                <w:b/>
                <w:bCs/>
                <w:sz w:val="18"/>
                <w:szCs w:val="28"/>
                <w:lang w:eastAsia="es-ES"/>
              </w:rPr>
              <w:t>PARTICIPANTES</w:t>
            </w:r>
          </w:p>
        </w:tc>
        <w:tc>
          <w:tcPr>
            <w:tcW w:w="567"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bCs/>
                <w:sz w:val="20"/>
                <w:szCs w:val="28"/>
                <w:lang w:eastAsia="es-ES"/>
              </w:rPr>
            </w:pPr>
            <w:r w:rsidRPr="00036678">
              <w:rPr>
                <w:rFonts w:ascii="Calibri" w:eastAsia="Times New Roman" w:hAnsi="Calibri" w:cs="Calibri"/>
                <w:b/>
                <w:bCs/>
                <w:sz w:val="20"/>
                <w:szCs w:val="28"/>
                <w:lang w:eastAsia="es-ES"/>
              </w:rPr>
              <w:t>PRECIO</w:t>
            </w:r>
          </w:p>
        </w:tc>
        <w:tc>
          <w:tcPr>
            <w:tcW w:w="2835" w:type="dxa"/>
            <w:tcBorders>
              <w:top w:val="single" w:sz="6" w:space="0" w:color="CCCCCC"/>
              <w:left w:val="single" w:sz="6" w:space="0" w:color="CCCCCC"/>
              <w:bottom w:val="single" w:sz="6" w:space="0" w:color="CCCCCC"/>
              <w:right w:val="single" w:sz="6" w:space="0" w:color="CCCCCC"/>
            </w:tcBorders>
            <w:shd w:val="clear" w:color="auto" w:fill="E6B8AF"/>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bCs/>
                <w:sz w:val="24"/>
                <w:szCs w:val="28"/>
                <w:lang w:eastAsia="es-ES"/>
              </w:rPr>
            </w:pPr>
            <w:r w:rsidRPr="00036678">
              <w:rPr>
                <w:rFonts w:ascii="Calibri" w:eastAsia="Times New Roman" w:hAnsi="Calibri" w:cs="Calibri"/>
                <w:b/>
                <w:bCs/>
                <w:sz w:val="24"/>
                <w:szCs w:val="28"/>
                <w:lang w:eastAsia="es-ES"/>
              </w:rPr>
              <w:t>COMENTARIOS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extDirection w:val="tbRl"/>
          </w:tcPr>
          <w:p w:rsidR="00CF55D0" w:rsidRPr="00036678" w:rsidRDefault="00CF55D0" w:rsidP="00CF55D0">
            <w:pPr>
              <w:spacing w:after="0" w:line="240" w:lineRule="auto"/>
              <w:ind w:left="113" w:right="113"/>
              <w:jc w:val="right"/>
              <w:rPr>
                <w:rFonts w:ascii="Calibri" w:eastAsia="Times New Roman" w:hAnsi="Calibri" w:cs="Calibri"/>
                <w:b/>
                <w:i/>
                <w:sz w:val="20"/>
                <w:lang w:eastAsia="es-ES"/>
              </w:rPr>
            </w:pPr>
          </w:p>
        </w:tc>
        <w:tc>
          <w:tcPr>
            <w:tcW w:w="8505" w:type="dxa"/>
            <w:gridSpan w:val="4"/>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textDirection w:val="tbRl"/>
            <w:vAlign w:val="bottom"/>
            <w:hideMark/>
          </w:tcPr>
          <w:p w:rsidR="00CF55D0" w:rsidRPr="00390AA7" w:rsidRDefault="00CF55D0" w:rsidP="00CF55D0">
            <w:pPr>
              <w:spacing w:after="0" w:line="240" w:lineRule="auto"/>
              <w:ind w:left="113" w:right="113"/>
              <w:rPr>
                <w:rFonts w:ascii="Times New Roman" w:eastAsia="Times New Roman" w:hAnsi="Times New Roman" w:cs="Times New Roman"/>
                <w:i/>
                <w:sz w:val="18"/>
                <w:szCs w:val="20"/>
                <w:lang w:eastAsia="es-ES"/>
              </w:rPr>
            </w:pPr>
            <w:r w:rsidRPr="00390AA7">
              <w:rPr>
                <w:rFonts w:ascii="Calibri" w:eastAsia="Times New Roman" w:hAnsi="Calibri" w:cs="Calibri"/>
                <w:i/>
                <w:sz w:val="18"/>
                <w:lang w:eastAsia="es-ES"/>
              </w:rPr>
              <w:t xml:space="preserve">              Si es 12 empieza a la cena y si es 13 a la comida   </w:t>
            </w:r>
          </w:p>
        </w:tc>
        <w:tc>
          <w:tcPr>
            <w:tcW w:w="2693" w:type="dxa"/>
            <w:gridSpan w:val="3"/>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Times New Roman" w:eastAsia="Times New Roman" w:hAnsi="Times New Roman" w:cs="Times New Roman"/>
                <w:sz w:val="18"/>
                <w:szCs w:val="20"/>
                <w:lang w:eastAsia="es-ES"/>
              </w:rPr>
            </w:pPr>
          </w:p>
        </w:tc>
        <w:tc>
          <w:tcPr>
            <w:tcW w:w="3402" w:type="dxa"/>
            <w:gridSpan w:val="2"/>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textDirection w:val="tbRl"/>
            <w:vAlign w:val="bottom"/>
            <w:hideMark/>
          </w:tcPr>
          <w:p w:rsidR="00CF55D0" w:rsidRDefault="00CF55D0" w:rsidP="00CF55D0">
            <w:pPr>
              <w:spacing w:after="0" w:line="240" w:lineRule="auto"/>
              <w:ind w:left="113" w:right="113"/>
              <w:rPr>
                <w:rFonts w:ascii="Times New Roman" w:eastAsia="Times New Roman" w:hAnsi="Times New Roman" w:cs="Times New Roman"/>
                <w:i/>
                <w:sz w:val="18"/>
                <w:szCs w:val="20"/>
                <w:lang w:eastAsia="es-ES"/>
              </w:rPr>
            </w:pPr>
            <w:r w:rsidRPr="00FD2291">
              <w:rPr>
                <w:rFonts w:ascii="Times New Roman" w:eastAsia="Times New Roman" w:hAnsi="Times New Roman" w:cs="Times New Roman"/>
                <w:i/>
                <w:sz w:val="18"/>
                <w:szCs w:val="20"/>
                <w:lang w:eastAsia="es-ES"/>
              </w:rPr>
              <w:t xml:space="preserve"> </w:t>
            </w:r>
            <w:r>
              <w:rPr>
                <w:rFonts w:ascii="Times New Roman" w:eastAsia="Times New Roman" w:hAnsi="Times New Roman" w:cs="Times New Roman"/>
                <w:i/>
                <w:sz w:val="18"/>
                <w:szCs w:val="20"/>
                <w:lang w:eastAsia="es-ES"/>
              </w:rPr>
              <w:t>N</w:t>
            </w:r>
            <w:r w:rsidRPr="00FD2291">
              <w:rPr>
                <w:rFonts w:ascii="Times New Roman" w:eastAsia="Times New Roman" w:hAnsi="Times New Roman" w:cs="Times New Roman"/>
                <w:i/>
                <w:sz w:val="18"/>
                <w:szCs w:val="20"/>
                <w:lang w:eastAsia="es-ES"/>
              </w:rPr>
              <w:t xml:space="preserve">o incluye transporte </w:t>
            </w:r>
          </w:p>
          <w:p w:rsidR="00CF55D0" w:rsidRPr="00FD2291" w:rsidRDefault="00CF55D0" w:rsidP="00CF55D0">
            <w:pPr>
              <w:spacing w:after="0" w:line="240" w:lineRule="auto"/>
              <w:ind w:left="113" w:right="113"/>
              <w:rPr>
                <w:rFonts w:ascii="Times New Roman" w:eastAsia="Times New Roman" w:hAnsi="Times New Roman" w:cs="Times New Roman"/>
                <w:i/>
                <w:sz w:val="18"/>
                <w:szCs w:val="20"/>
                <w:lang w:eastAsia="es-ES"/>
              </w:rPr>
            </w:pPr>
            <w:r w:rsidRPr="00ED3521">
              <w:rPr>
                <w:rFonts w:ascii="Times New Roman" w:eastAsia="Times New Roman" w:hAnsi="Times New Roman" w:cs="Times New Roman"/>
                <w:i/>
                <w:sz w:val="16"/>
                <w:szCs w:val="20"/>
                <w:lang w:eastAsia="es-ES"/>
              </w:rPr>
              <w:t>(sujeto a posibles variaciones imprevistas)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1</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r w:rsidRPr="00036678">
              <w:rPr>
                <w:rFonts w:ascii="Calibri" w:eastAsia="Times New Roman" w:hAnsi="Calibri" w:cs="Calibri"/>
                <w:b/>
                <w:lang w:eastAsia="es-ES"/>
              </w:rPr>
              <w:t>Navas del Marqués</w:t>
            </w:r>
            <w:r>
              <w:rPr>
                <w:rFonts w:ascii="Calibri" w:eastAsia="Times New Roman" w:hAnsi="Calibri" w:cs="Calibri"/>
                <w:b/>
                <w:lang w:eastAsia="es-ES"/>
              </w:rPr>
              <w:t xml:space="preserve"> </w:t>
            </w:r>
            <w:r w:rsidRPr="00ED3521">
              <w:rPr>
                <w:rFonts w:ascii="Calibri" w:eastAsia="Times New Roman" w:hAnsi="Calibri" w:cs="Calibri"/>
                <w:b/>
                <w:sz w:val="16"/>
                <w:lang w:eastAsia="es-ES"/>
              </w:rPr>
              <w:t>(Ávila)</w:t>
            </w:r>
          </w:p>
        </w:tc>
        <w:tc>
          <w:tcPr>
            <w:tcW w:w="7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13-16</w:t>
            </w:r>
          </w:p>
        </w:tc>
        <w:tc>
          <w:tcPr>
            <w:tcW w:w="15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 xml:space="preserve">MAG+S Madrid </w:t>
            </w:r>
          </w:p>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 xml:space="preserve">C. </w:t>
            </w:r>
            <w:proofErr w:type="spellStart"/>
            <w:r w:rsidRPr="00FD2291">
              <w:rPr>
                <w:rFonts w:ascii="Calibri" w:eastAsia="Times New Roman" w:hAnsi="Calibri" w:cs="Calibri"/>
                <w:sz w:val="20"/>
                <w:lang w:eastAsia="es-ES"/>
              </w:rPr>
              <w:t>Arrupe</w:t>
            </w:r>
            <w:proofErr w:type="spellEnd"/>
            <w:r w:rsidRPr="00FD2291">
              <w:rPr>
                <w:rFonts w:ascii="Calibri" w:eastAsia="Times New Roman" w:hAnsi="Calibri" w:cs="Calibri"/>
                <w:sz w:val="20"/>
                <w:lang w:eastAsia="es-ES"/>
              </w:rPr>
              <w:t>-CUFJ</w:t>
            </w:r>
          </w:p>
        </w:tc>
        <w:tc>
          <w:tcPr>
            <w:tcW w:w="49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C76C07" w:rsidRDefault="00CF55D0" w:rsidP="00CF55D0">
            <w:pPr>
              <w:spacing w:after="0" w:line="240" w:lineRule="auto"/>
              <w:ind w:left="113" w:right="113"/>
              <w:jc w:val="center"/>
              <w:rPr>
                <w:rFonts w:eastAsia="Times New Roman" w:cstheme="minorHAnsi"/>
                <w:sz w:val="20"/>
                <w:szCs w:val="20"/>
                <w:lang w:eastAsia="es-ES"/>
              </w:rPr>
            </w:pPr>
            <w:r w:rsidRPr="00C76C07">
              <w:rPr>
                <w:rFonts w:eastAsia="Times New Roman" w:cstheme="minorHAnsi"/>
                <w:sz w:val="20"/>
                <w:szCs w:val="20"/>
                <w:lang w:eastAsia="es-ES"/>
              </w:rPr>
              <w:t xml:space="preserve">Juanjo Aguado </w:t>
            </w:r>
            <w:proofErr w:type="spellStart"/>
            <w:r w:rsidRPr="00C76C07">
              <w:rPr>
                <w:rFonts w:eastAsia="Times New Roman" w:cstheme="minorHAnsi"/>
                <w:sz w:val="20"/>
                <w:szCs w:val="20"/>
                <w:lang w:eastAsia="es-ES"/>
              </w:rPr>
              <w:t>sj</w:t>
            </w:r>
            <w:proofErr w:type="spellEnd"/>
            <w:r w:rsidRPr="00C76C07">
              <w:rPr>
                <w:rFonts w:eastAsia="Times New Roman" w:cstheme="minorHAnsi"/>
                <w:sz w:val="20"/>
                <w:szCs w:val="20"/>
                <w:lang w:eastAsia="es-ES"/>
              </w:rPr>
              <w:t xml:space="preserve"> </w:t>
            </w:r>
            <w:r>
              <w:rPr>
                <w:rFonts w:eastAsia="Times New Roman" w:cstheme="minorHAnsi"/>
                <w:sz w:val="20"/>
                <w:szCs w:val="20"/>
                <w:lang w:eastAsia="es-ES"/>
              </w:rPr>
              <w:t xml:space="preserve">                       </w:t>
            </w:r>
            <w:r w:rsidRPr="00C76C07">
              <w:rPr>
                <w:rFonts w:eastAsia="Times New Roman" w:cstheme="minorHAnsi"/>
                <w:sz w:val="20"/>
                <w:szCs w:val="20"/>
                <w:lang w:eastAsia="es-ES"/>
              </w:rPr>
              <w:t xml:space="preserve"> </w:t>
            </w:r>
            <w:hyperlink r:id="rId10" w:history="1">
              <w:r w:rsidRPr="00C76C07">
                <w:rPr>
                  <w:rStyle w:val="Hipervnculo"/>
                  <w:rFonts w:eastAsia="Times New Roman" w:cstheme="minorHAnsi"/>
                  <w:sz w:val="20"/>
                  <w:szCs w:val="20"/>
                  <w:lang w:eastAsia="es-ES"/>
                </w:rPr>
                <w:t>juanjoaguado@jesuitas.es</w:t>
              </w:r>
            </w:hyperlink>
            <w:r w:rsidRPr="00C76C07">
              <w:rPr>
                <w:rFonts w:eastAsia="Times New Roman" w:cstheme="minorHAnsi"/>
                <w:sz w:val="20"/>
                <w:szCs w:val="20"/>
                <w:lang w:eastAsia="es-ES"/>
              </w:rPr>
              <w:t xml:space="preserve"> </w:t>
            </w:r>
          </w:p>
          <w:p w:rsidR="00CF55D0" w:rsidRPr="00C76C07" w:rsidRDefault="00554658" w:rsidP="00CF55D0">
            <w:pPr>
              <w:spacing w:after="0" w:line="240" w:lineRule="auto"/>
              <w:ind w:left="113" w:right="113"/>
              <w:jc w:val="center"/>
              <w:rPr>
                <w:rFonts w:eastAsia="Times New Roman" w:cstheme="minorHAnsi"/>
                <w:sz w:val="20"/>
                <w:szCs w:val="20"/>
                <w:lang w:eastAsia="es-ES"/>
              </w:rPr>
            </w:pPr>
            <w:hyperlink r:id="rId11" w:history="1">
              <w:r w:rsidR="00CF55D0" w:rsidRPr="00C76C07">
                <w:rPr>
                  <w:rStyle w:val="Hipervnculo"/>
                  <w:rFonts w:eastAsia="Times New Roman" w:cstheme="minorHAnsi"/>
                  <w:sz w:val="20"/>
                  <w:szCs w:val="20"/>
                  <w:lang w:eastAsia="es-ES"/>
                </w:rPr>
                <w:t>https://goo.gl/forms/NRZFpNDAvs5dWGnG2</w:t>
              </w:r>
            </w:hyperlink>
            <w:r w:rsidR="00CF55D0" w:rsidRPr="00C76C07">
              <w:rPr>
                <w:rFonts w:eastAsia="Times New Roman" w:cstheme="minorHAnsi"/>
                <w:sz w:val="20"/>
                <w:szCs w:val="20"/>
                <w:lang w:eastAsia="es-ES"/>
              </w:rPr>
              <w:t xml:space="preserve"> </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Pr>
                <w:rFonts w:ascii="Calibri" w:eastAsia="Times New Roman" w:hAnsi="Calibri" w:cs="Calibri"/>
                <w:sz w:val="16"/>
                <w:lang w:eastAsia="es-ES"/>
              </w:rPr>
              <w:t>6</w:t>
            </w:r>
            <w:r w:rsidRPr="00FD2291">
              <w:rPr>
                <w:rFonts w:ascii="Calibri" w:eastAsia="Times New Roman" w:hAnsi="Calibri" w:cs="Calibri"/>
                <w:sz w:val="16"/>
                <w:lang w:eastAsia="es-ES"/>
              </w:rPr>
              <w:t>0-</w:t>
            </w:r>
            <w:r>
              <w:rPr>
                <w:rFonts w:ascii="Calibri" w:eastAsia="Times New Roman" w:hAnsi="Calibri" w:cs="Calibri"/>
                <w:sz w:val="16"/>
                <w:lang w:eastAsia="es-ES"/>
              </w:rPr>
              <w:t>80</w:t>
            </w:r>
          </w:p>
        </w:tc>
        <w:tc>
          <w:tcPr>
            <w:tcW w:w="9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Madrid</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universitarios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75€</w:t>
            </w:r>
          </w:p>
        </w:tc>
        <w:tc>
          <w:tcPr>
            <w:tcW w:w="28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Comunitaria CUFJ pero abierta a otros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ignacianos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E7E6E6" w:themeFill="background2"/>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2</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proofErr w:type="spellStart"/>
            <w:r w:rsidRPr="00036678">
              <w:rPr>
                <w:rFonts w:ascii="Calibri" w:eastAsia="Times New Roman" w:hAnsi="Calibri" w:cs="Calibri"/>
                <w:b/>
                <w:lang w:eastAsia="es-ES"/>
              </w:rPr>
              <w:t>Villagarcía</w:t>
            </w:r>
            <w:proofErr w:type="spellEnd"/>
            <w:r w:rsidRPr="00036678">
              <w:rPr>
                <w:rFonts w:ascii="Calibri" w:eastAsia="Times New Roman" w:hAnsi="Calibri" w:cs="Calibri"/>
                <w:b/>
                <w:lang w:eastAsia="es-ES"/>
              </w:rPr>
              <w:t xml:space="preserve"> </w:t>
            </w:r>
            <w:r w:rsidRPr="00ED3521">
              <w:rPr>
                <w:rFonts w:ascii="Calibri" w:eastAsia="Times New Roman" w:hAnsi="Calibri" w:cs="Calibri"/>
                <w:b/>
                <w:sz w:val="20"/>
                <w:lang w:eastAsia="es-ES"/>
              </w:rPr>
              <w:t xml:space="preserve">de </w:t>
            </w:r>
            <w:r w:rsidRPr="00036678">
              <w:rPr>
                <w:rFonts w:ascii="Calibri" w:eastAsia="Times New Roman" w:hAnsi="Calibri" w:cs="Calibri"/>
                <w:b/>
                <w:lang w:eastAsia="es-ES"/>
              </w:rPr>
              <w:t>Campos</w:t>
            </w:r>
            <w:r>
              <w:rPr>
                <w:rFonts w:ascii="Calibri" w:eastAsia="Times New Roman" w:hAnsi="Calibri" w:cs="Calibri"/>
                <w:b/>
                <w:lang w:eastAsia="es-ES"/>
              </w:rPr>
              <w:t xml:space="preserve"> </w:t>
            </w:r>
            <w:r w:rsidRPr="00ED3521">
              <w:rPr>
                <w:rFonts w:ascii="Calibri" w:eastAsia="Times New Roman" w:hAnsi="Calibri" w:cs="Calibri"/>
                <w:b/>
                <w:sz w:val="16"/>
                <w:lang w:eastAsia="es-ES"/>
              </w:rPr>
              <w:t>(Valladolid)</w:t>
            </w:r>
          </w:p>
        </w:tc>
        <w:tc>
          <w:tcPr>
            <w:tcW w:w="708"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right"/>
              <w:rPr>
                <w:rFonts w:ascii="Calibri" w:eastAsia="Times New Roman" w:hAnsi="Calibri" w:cs="Calibri"/>
                <w:sz w:val="18"/>
                <w:lang w:eastAsia="es-ES"/>
              </w:rPr>
            </w:pPr>
            <w:r w:rsidRPr="00FD2291">
              <w:rPr>
                <w:rFonts w:ascii="Calibri" w:eastAsia="Times New Roman" w:hAnsi="Calibri" w:cs="Calibri"/>
                <w:sz w:val="18"/>
                <w:lang w:eastAsia="es-ES"/>
              </w:rPr>
              <w:t>12-16</w:t>
            </w:r>
          </w:p>
        </w:tc>
        <w:tc>
          <w:tcPr>
            <w:tcW w:w="156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proofErr w:type="spellStart"/>
            <w:r w:rsidRPr="00FD2291">
              <w:rPr>
                <w:rFonts w:ascii="Calibri" w:eastAsia="Times New Roman" w:hAnsi="Calibri" w:cs="Calibri"/>
                <w:sz w:val="20"/>
                <w:lang w:eastAsia="es-ES"/>
              </w:rPr>
              <w:t>Cmdd</w:t>
            </w:r>
            <w:proofErr w:type="spellEnd"/>
            <w:r w:rsidRPr="00FD2291">
              <w:rPr>
                <w:rFonts w:ascii="Calibri" w:eastAsia="Times New Roman" w:hAnsi="Calibri" w:cs="Calibri"/>
                <w:sz w:val="20"/>
                <w:lang w:eastAsia="es-ES"/>
              </w:rPr>
              <w:t xml:space="preserve"> Grupos Católico Loyola</w:t>
            </w:r>
          </w:p>
        </w:tc>
        <w:tc>
          <w:tcPr>
            <w:tcW w:w="4961"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Default="00CF55D0" w:rsidP="00CF55D0">
            <w:pPr>
              <w:spacing w:after="0" w:line="240" w:lineRule="auto"/>
              <w:ind w:left="113" w:right="113"/>
              <w:rPr>
                <w:rFonts w:eastAsia="Times New Roman" w:cstheme="minorHAnsi"/>
                <w:sz w:val="20"/>
                <w:szCs w:val="20"/>
                <w:lang w:eastAsia="es-ES"/>
              </w:rPr>
            </w:pPr>
            <w:r>
              <w:rPr>
                <w:rFonts w:eastAsia="Times New Roman" w:cstheme="minorHAnsi"/>
                <w:sz w:val="20"/>
                <w:szCs w:val="20"/>
                <w:lang w:eastAsia="es-ES"/>
              </w:rPr>
              <w:t xml:space="preserve"> </w:t>
            </w:r>
            <w:r w:rsidRPr="00C76C07">
              <w:rPr>
                <w:rFonts w:eastAsia="Times New Roman" w:cstheme="minorHAnsi"/>
                <w:sz w:val="20"/>
                <w:szCs w:val="20"/>
                <w:lang w:eastAsia="es-ES"/>
              </w:rPr>
              <w:t xml:space="preserve">Fernando </w:t>
            </w:r>
            <w:proofErr w:type="spellStart"/>
            <w:r w:rsidRPr="00C76C07">
              <w:rPr>
                <w:rFonts w:eastAsia="Times New Roman" w:cstheme="minorHAnsi"/>
                <w:sz w:val="20"/>
                <w:szCs w:val="20"/>
                <w:lang w:eastAsia="es-ES"/>
              </w:rPr>
              <w:t>Gálligo</w:t>
            </w:r>
            <w:proofErr w:type="spellEnd"/>
            <w:r w:rsidRPr="00C76C07">
              <w:rPr>
                <w:rFonts w:eastAsia="Times New Roman" w:cstheme="minorHAnsi"/>
                <w:sz w:val="20"/>
                <w:szCs w:val="20"/>
                <w:lang w:eastAsia="es-ES"/>
              </w:rPr>
              <w:t xml:space="preserve"> </w:t>
            </w:r>
            <w:proofErr w:type="spellStart"/>
            <w:r w:rsidRPr="00C76C07">
              <w:rPr>
                <w:rFonts w:eastAsia="Times New Roman" w:cstheme="minorHAnsi"/>
                <w:sz w:val="20"/>
                <w:szCs w:val="20"/>
                <w:lang w:eastAsia="es-ES"/>
              </w:rPr>
              <w:t>sj</w:t>
            </w:r>
            <w:proofErr w:type="spellEnd"/>
            <w:r>
              <w:rPr>
                <w:rFonts w:eastAsia="Times New Roman" w:cstheme="minorHAnsi"/>
                <w:sz w:val="20"/>
                <w:szCs w:val="20"/>
                <w:lang w:eastAsia="es-ES"/>
              </w:rPr>
              <w:t xml:space="preserve">                            </w:t>
            </w:r>
            <w:hyperlink r:id="rId12" w:history="1">
              <w:r w:rsidRPr="00C76C07">
                <w:rPr>
                  <w:rStyle w:val="Hipervnculo"/>
                  <w:rFonts w:eastAsia="Times New Roman" w:cstheme="minorHAnsi"/>
                  <w:sz w:val="20"/>
                  <w:szCs w:val="20"/>
                  <w:lang w:eastAsia="es-ES"/>
                </w:rPr>
                <w:t>fergalligo@gmail.com</w:t>
              </w:r>
            </w:hyperlink>
            <w:r w:rsidRPr="00C76C07">
              <w:rPr>
                <w:rFonts w:eastAsia="Times New Roman" w:cstheme="minorHAnsi"/>
                <w:sz w:val="20"/>
                <w:szCs w:val="20"/>
                <w:lang w:eastAsia="es-ES"/>
              </w:rPr>
              <w:t xml:space="preserve"> </w:t>
            </w:r>
          </w:p>
          <w:p w:rsidR="00CF55D0" w:rsidRPr="00C76C07" w:rsidRDefault="00554658" w:rsidP="00CF55D0">
            <w:pPr>
              <w:spacing w:after="0" w:line="240" w:lineRule="auto"/>
              <w:ind w:left="113" w:right="113"/>
              <w:jc w:val="center"/>
              <w:rPr>
                <w:rFonts w:eastAsia="Times New Roman" w:cstheme="minorHAnsi"/>
                <w:sz w:val="20"/>
                <w:szCs w:val="20"/>
                <w:lang w:eastAsia="es-ES"/>
              </w:rPr>
            </w:pPr>
            <w:hyperlink r:id="rId13" w:history="1">
              <w:r w:rsidR="00CF55D0" w:rsidRPr="00EB2F1D">
                <w:rPr>
                  <w:rStyle w:val="Hipervnculo"/>
                  <w:rFonts w:eastAsia="Times New Roman" w:cstheme="minorHAnsi"/>
                  <w:sz w:val="20"/>
                  <w:szCs w:val="20"/>
                  <w:lang w:eastAsia="es-ES"/>
                </w:rPr>
                <w:t>secretaria@gloyola.org</w:t>
              </w:r>
            </w:hyperlink>
            <w:r w:rsidR="00CF55D0">
              <w:rPr>
                <w:rFonts w:eastAsia="Times New Roman" w:cstheme="minorHAnsi"/>
                <w:sz w:val="20"/>
                <w:szCs w:val="20"/>
                <w:lang w:eastAsia="es-ES"/>
              </w:rPr>
              <w:t xml:space="preserve"> </w:t>
            </w:r>
          </w:p>
        </w:tc>
        <w:tc>
          <w:tcPr>
            <w:tcW w:w="42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Pr>
                <w:rFonts w:ascii="Calibri" w:eastAsia="Times New Roman" w:hAnsi="Calibri" w:cs="Calibri"/>
                <w:sz w:val="16"/>
                <w:lang w:eastAsia="es-ES"/>
              </w:rPr>
              <w:t>6</w:t>
            </w:r>
            <w:r w:rsidRPr="00FD2291">
              <w:rPr>
                <w:rFonts w:ascii="Calibri" w:eastAsia="Times New Roman" w:hAnsi="Calibri" w:cs="Calibri"/>
                <w:sz w:val="16"/>
                <w:lang w:eastAsia="es-ES"/>
              </w:rPr>
              <w:t>0-100</w:t>
            </w:r>
          </w:p>
        </w:tc>
        <w:tc>
          <w:tcPr>
            <w:tcW w:w="992"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Madrid</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universitarios </w:t>
            </w:r>
          </w:p>
        </w:tc>
        <w:tc>
          <w:tcPr>
            <w:tcW w:w="567"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100</w:t>
            </w:r>
            <w:r w:rsidRPr="008A0F06">
              <w:rPr>
                <w:rFonts w:ascii="Calibri" w:eastAsia="Times New Roman" w:hAnsi="Calibri" w:cs="Calibri"/>
                <w:sz w:val="20"/>
                <w:lang w:eastAsia="es-ES"/>
              </w:rPr>
              <w:t xml:space="preserve">€ </w:t>
            </w:r>
          </w:p>
        </w:tc>
        <w:tc>
          <w:tcPr>
            <w:tcW w:w="283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Comunitaria GCL pero abierta a otros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ignacianos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3</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proofErr w:type="spellStart"/>
            <w:r w:rsidRPr="00036678">
              <w:rPr>
                <w:rFonts w:ascii="Calibri" w:eastAsia="Times New Roman" w:hAnsi="Calibri" w:cs="Calibri"/>
                <w:b/>
                <w:lang w:eastAsia="es-ES"/>
              </w:rPr>
              <w:t>Celorio</w:t>
            </w:r>
            <w:proofErr w:type="spellEnd"/>
            <w:r w:rsidRPr="00036678">
              <w:rPr>
                <w:rFonts w:ascii="Calibri" w:eastAsia="Times New Roman" w:hAnsi="Calibri" w:cs="Calibri"/>
                <w:b/>
                <w:lang w:eastAsia="es-ES"/>
              </w:rPr>
              <w:t xml:space="preserve"> </w:t>
            </w:r>
            <w:r w:rsidRPr="00ED3521">
              <w:rPr>
                <w:rFonts w:ascii="Calibri" w:eastAsia="Times New Roman" w:hAnsi="Calibri" w:cs="Calibri"/>
                <w:b/>
                <w:sz w:val="16"/>
                <w:lang w:eastAsia="es-ES"/>
              </w:rPr>
              <w:t>(Asturias)</w:t>
            </w:r>
          </w:p>
        </w:tc>
        <w:tc>
          <w:tcPr>
            <w:tcW w:w="7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13-16</w:t>
            </w:r>
          </w:p>
        </w:tc>
        <w:tc>
          <w:tcPr>
            <w:tcW w:w="15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PAL Asturias</w:t>
            </w:r>
          </w:p>
        </w:tc>
        <w:tc>
          <w:tcPr>
            <w:tcW w:w="49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DC67CB" w:rsidRDefault="00CF55D0" w:rsidP="00CF55D0">
            <w:pPr>
              <w:spacing w:after="0" w:line="240" w:lineRule="auto"/>
              <w:ind w:left="113" w:right="113"/>
              <w:jc w:val="center"/>
              <w:rPr>
                <w:rStyle w:val="Hipervnculo"/>
                <w:rFonts w:cstheme="minorHAnsi"/>
                <w:sz w:val="20"/>
                <w:szCs w:val="20"/>
                <w:shd w:val="clear" w:color="auto" w:fill="FFFFFF"/>
                <w:lang w:val="en-GB"/>
              </w:rPr>
            </w:pPr>
            <w:proofErr w:type="spellStart"/>
            <w:r w:rsidRPr="00DC67CB">
              <w:rPr>
                <w:rFonts w:eastAsia="Times New Roman" w:cstheme="minorHAnsi"/>
                <w:sz w:val="20"/>
                <w:szCs w:val="20"/>
                <w:lang w:val="en-GB" w:eastAsia="es-ES"/>
              </w:rPr>
              <w:t>Damián</w:t>
            </w:r>
            <w:proofErr w:type="spellEnd"/>
            <w:r w:rsidRPr="00DC67CB">
              <w:rPr>
                <w:rFonts w:eastAsia="Times New Roman" w:cstheme="minorHAnsi"/>
                <w:sz w:val="20"/>
                <w:szCs w:val="20"/>
                <w:lang w:val="en-GB" w:eastAsia="es-ES"/>
              </w:rPr>
              <w:t xml:space="preserve"> </w:t>
            </w:r>
            <w:proofErr w:type="spellStart"/>
            <w:r w:rsidRPr="00DC67CB">
              <w:rPr>
                <w:rFonts w:eastAsia="Times New Roman" w:cstheme="minorHAnsi"/>
                <w:sz w:val="20"/>
                <w:szCs w:val="20"/>
                <w:lang w:val="en-GB" w:eastAsia="es-ES"/>
              </w:rPr>
              <w:t>Picornell</w:t>
            </w:r>
            <w:proofErr w:type="spellEnd"/>
            <w:r w:rsidRPr="00DC67CB">
              <w:rPr>
                <w:rFonts w:eastAsia="Times New Roman" w:cstheme="minorHAnsi"/>
                <w:sz w:val="20"/>
                <w:szCs w:val="20"/>
                <w:lang w:val="en-GB" w:eastAsia="es-ES"/>
              </w:rPr>
              <w:tab/>
            </w:r>
            <w:proofErr w:type="spellStart"/>
            <w:r w:rsidRPr="00DC67CB">
              <w:rPr>
                <w:rFonts w:eastAsia="Times New Roman" w:cstheme="minorHAnsi"/>
                <w:sz w:val="20"/>
                <w:szCs w:val="20"/>
                <w:lang w:val="en-GB" w:eastAsia="es-ES"/>
              </w:rPr>
              <w:t>sj</w:t>
            </w:r>
            <w:proofErr w:type="spellEnd"/>
            <w:r w:rsidRPr="00DC67CB">
              <w:rPr>
                <w:rFonts w:eastAsia="Times New Roman" w:cstheme="minorHAnsi"/>
                <w:sz w:val="20"/>
                <w:szCs w:val="20"/>
                <w:lang w:val="en-GB" w:eastAsia="es-ES"/>
              </w:rPr>
              <w:tab/>
              <w:t xml:space="preserve">     </w:t>
            </w:r>
            <w:r w:rsidRPr="00DC67CB">
              <w:rPr>
                <w:rFonts w:eastAsia="Times New Roman" w:cstheme="minorHAnsi"/>
                <w:sz w:val="20"/>
                <w:szCs w:val="20"/>
                <w:lang w:val="en-GB" w:eastAsia="es-ES"/>
              </w:rPr>
              <w:tab/>
            </w:r>
            <w:r>
              <w:rPr>
                <w:rFonts w:eastAsia="Times New Roman" w:cstheme="minorHAnsi"/>
                <w:sz w:val="20"/>
                <w:szCs w:val="20"/>
                <w:lang w:val="en-GB" w:eastAsia="es-ES"/>
              </w:rPr>
              <w:t xml:space="preserve">   </w:t>
            </w:r>
            <w:hyperlink r:id="rId14" w:history="1">
              <w:r w:rsidRPr="00DC67CB">
                <w:rPr>
                  <w:rStyle w:val="Hipervnculo"/>
                  <w:rFonts w:eastAsia="Times New Roman" w:cstheme="minorHAnsi"/>
                  <w:sz w:val="20"/>
                  <w:szCs w:val="20"/>
                  <w:lang w:val="en-GB" w:eastAsia="es-ES"/>
                </w:rPr>
                <w:t>dpicornell@me.com</w:t>
              </w:r>
            </w:hyperlink>
            <w:r w:rsidRPr="00DC67CB">
              <w:rPr>
                <w:rFonts w:eastAsia="Times New Roman" w:cstheme="minorHAnsi"/>
                <w:sz w:val="20"/>
                <w:szCs w:val="20"/>
                <w:lang w:val="en-GB" w:eastAsia="es-ES"/>
              </w:rPr>
              <w:t xml:space="preserve">  </w:t>
            </w:r>
          </w:p>
          <w:p w:rsidR="00CF55D0" w:rsidRPr="00E40C83" w:rsidRDefault="00554658" w:rsidP="00CF55D0">
            <w:pPr>
              <w:spacing w:after="0" w:line="240" w:lineRule="auto"/>
              <w:ind w:left="113" w:right="113"/>
              <w:jc w:val="center"/>
              <w:rPr>
                <w:rFonts w:cstheme="minorHAnsi"/>
                <w:color w:val="777777"/>
                <w:sz w:val="20"/>
                <w:szCs w:val="20"/>
                <w:shd w:val="clear" w:color="auto" w:fill="FFFFFF"/>
                <w:lang w:val="en-GB"/>
              </w:rPr>
            </w:pPr>
            <w:hyperlink r:id="rId15" w:history="1">
              <w:r w:rsidR="00CF55D0" w:rsidRPr="00E40C83">
                <w:rPr>
                  <w:rStyle w:val="Hipervnculo"/>
                  <w:rFonts w:cstheme="minorHAnsi"/>
                  <w:sz w:val="20"/>
                  <w:szCs w:val="20"/>
                  <w:shd w:val="clear" w:color="auto" w:fill="FFFFFF"/>
                  <w:lang w:val="en-GB"/>
                </w:rPr>
                <w:t>https://goo.gl/forms/iWl9nzX8yVOcmCZ73</w:t>
              </w:r>
            </w:hyperlink>
            <w:r w:rsidR="00CF55D0" w:rsidRPr="00E40C83">
              <w:rPr>
                <w:rFonts w:cstheme="minorHAnsi"/>
                <w:color w:val="777777"/>
                <w:sz w:val="20"/>
                <w:szCs w:val="20"/>
                <w:shd w:val="clear" w:color="auto" w:fill="FFFFFF"/>
                <w:lang w:val="en-GB"/>
              </w:rPr>
              <w:t xml:space="preserve"> </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40-60</w:t>
            </w:r>
          </w:p>
        </w:tc>
        <w:tc>
          <w:tcPr>
            <w:tcW w:w="9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Asturias</w:t>
            </w:r>
            <w:r w:rsidRPr="008A0F06">
              <w:rPr>
                <w:rFonts w:ascii="Calibri" w:eastAsia="Times New Roman" w:hAnsi="Calibri" w:cs="Calibri"/>
                <w:sz w:val="18"/>
                <w:lang w:eastAsia="es-ES"/>
              </w:rPr>
              <w:t xml:space="preserve"> </w:t>
            </w:r>
            <w:r w:rsidRPr="00036678">
              <w:rPr>
                <w:rFonts w:ascii="Calibri" w:eastAsia="Times New Roman" w:hAnsi="Calibri" w:cs="Calibri"/>
                <w:sz w:val="18"/>
                <w:lang w:eastAsia="es-ES"/>
              </w:rPr>
              <w:t>+</w:t>
            </w:r>
            <w:r w:rsidRPr="008A0F06">
              <w:rPr>
                <w:rFonts w:ascii="Calibri" w:eastAsia="Times New Roman" w:hAnsi="Calibri" w:cs="Calibri"/>
                <w:sz w:val="18"/>
                <w:lang w:eastAsia="es-ES"/>
              </w:rPr>
              <w:t xml:space="preserve"> </w:t>
            </w:r>
            <w:r w:rsidRPr="00036678">
              <w:rPr>
                <w:rFonts w:ascii="Calibri" w:eastAsia="Times New Roman" w:hAnsi="Calibri" w:cs="Calibri"/>
                <w:sz w:val="18"/>
                <w:lang w:eastAsia="es-ES"/>
              </w:rPr>
              <w:t>Galicia</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proofErr w:type="spellStart"/>
            <w:r w:rsidRPr="00FD2291">
              <w:rPr>
                <w:rFonts w:ascii="Calibri" w:eastAsia="Times New Roman" w:hAnsi="Calibri" w:cs="Calibri"/>
                <w:sz w:val="18"/>
                <w:lang w:eastAsia="es-ES"/>
              </w:rPr>
              <w:t>bachs</w:t>
            </w:r>
            <w:proofErr w:type="spellEnd"/>
            <w:r w:rsidRPr="00FD2291">
              <w:rPr>
                <w:rFonts w:ascii="Calibri" w:eastAsia="Times New Roman" w:hAnsi="Calibri" w:cs="Calibri"/>
                <w:sz w:val="18"/>
                <w:lang w:eastAsia="es-ES"/>
              </w:rPr>
              <w:t xml:space="preserve"> + universitarios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100</w:t>
            </w:r>
            <w:r w:rsidRPr="008A0F06">
              <w:rPr>
                <w:rFonts w:ascii="Calibri" w:eastAsia="Times New Roman" w:hAnsi="Calibri" w:cs="Calibri"/>
                <w:sz w:val="20"/>
                <w:lang w:eastAsia="es-ES"/>
              </w:rPr>
              <w:t>€</w:t>
            </w:r>
          </w:p>
        </w:tc>
        <w:tc>
          <w:tcPr>
            <w:tcW w:w="28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Comunitaria CIL y CPF pero abierta a otros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ignacianos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E7E6E6" w:themeFill="background2"/>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4</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proofErr w:type="spellStart"/>
            <w:r w:rsidRPr="00036678">
              <w:rPr>
                <w:rFonts w:ascii="Calibri" w:eastAsia="Times New Roman" w:hAnsi="Calibri" w:cs="Calibri"/>
                <w:b/>
                <w:lang w:eastAsia="es-ES"/>
              </w:rPr>
              <w:t>Raimat</w:t>
            </w:r>
            <w:proofErr w:type="spellEnd"/>
            <w:r w:rsidRPr="00036678">
              <w:rPr>
                <w:rFonts w:ascii="Calibri" w:eastAsia="Times New Roman" w:hAnsi="Calibri" w:cs="Calibri"/>
                <w:b/>
                <w:lang w:eastAsia="es-ES"/>
              </w:rPr>
              <w:t xml:space="preserve"> </w:t>
            </w:r>
            <w:r w:rsidRPr="00ED3521">
              <w:rPr>
                <w:rFonts w:ascii="Calibri" w:eastAsia="Times New Roman" w:hAnsi="Calibri" w:cs="Calibri"/>
                <w:b/>
                <w:sz w:val="16"/>
                <w:lang w:eastAsia="es-ES"/>
              </w:rPr>
              <w:t>(Lleida)</w:t>
            </w:r>
          </w:p>
        </w:tc>
        <w:tc>
          <w:tcPr>
            <w:tcW w:w="708"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13-16</w:t>
            </w:r>
          </w:p>
        </w:tc>
        <w:tc>
          <w:tcPr>
            <w:tcW w:w="156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MAG+S Cataluña</w:t>
            </w:r>
          </w:p>
        </w:tc>
        <w:tc>
          <w:tcPr>
            <w:tcW w:w="4961"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Default="00CF55D0" w:rsidP="00CF55D0">
            <w:pPr>
              <w:spacing w:after="0" w:line="240" w:lineRule="auto"/>
              <w:ind w:left="113" w:right="113"/>
              <w:jc w:val="center"/>
              <w:rPr>
                <w:rFonts w:eastAsia="Times New Roman" w:cstheme="minorHAnsi"/>
                <w:sz w:val="20"/>
                <w:szCs w:val="20"/>
                <w:lang w:eastAsia="es-ES"/>
              </w:rPr>
            </w:pPr>
            <w:r w:rsidRPr="00C76C07">
              <w:rPr>
                <w:rFonts w:eastAsia="Times New Roman" w:cstheme="minorHAnsi"/>
                <w:sz w:val="20"/>
                <w:szCs w:val="20"/>
                <w:lang w:eastAsia="es-ES"/>
              </w:rPr>
              <w:t xml:space="preserve">Roger Torres </w:t>
            </w:r>
            <w:proofErr w:type="spellStart"/>
            <w:r w:rsidRPr="00C76C07">
              <w:rPr>
                <w:rFonts w:eastAsia="Times New Roman" w:cstheme="minorHAnsi"/>
                <w:sz w:val="20"/>
                <w:szCs w:val="20"/>
                <w:lang w:eastAsia="es-ES"/>
              </w:rPr>
              <w:t>sj</w:t>
            </w:r>
            <w:proofErr w:type="spellEnd"/>
            <w:r w:rsidRPr="00C76C07">
              <w:rPr>
                <w:rFonts w:eastAsia="Times New Roman" w:cstheme="minorHAnsi"/>
                <w:sz w:val="20"/>
                <w:szCs w:val="20"/>
                <w:lang w:eastAsia="es-ES"/>
              </w:rPr>
              <w:t xml:space="preserve"> </w:t>
            </w:r>
            <w:r>
              <w:rPr>
                <w:rFonts w:eastAsia="Times New Roman" w:cstheme="minorHAnsi"/>
                <w:sz w:val="20"/>
                <w:szCs w:val="20"/>
                <w:lang w:eastAsia="es-ES"/>
              </w:rPr>
              <w:t xml:space="preserve">                                          </w:t>
            </w:r>
            <w:hyperlink r:id="rId16" w:history="1">
              <w:r w:rsidRPr="00C76C07">
                <w:rPr>
                  <w:rStyle w:val="Hipervnculo"/>
                  <w:rFonts w:eastAsia="Times New Roman" w:cstheme="minorHAnsi"/>
                  <w:sz w:val="20"/>
                  <w:szCs w:val="20"/>
                  <w:lang w:eastAsia="es-ES"/>
                </w:rPr>
                <w:t>pasqua@tskv.cat</w:t>
              </w:r>
            </w:hyperlink>
            <w:r w:rsidRPr="00C76C07">
              <w:rPr>
                <w:rFonts w:eastAsia="Times New Roman" w:cstheme="minorHAnsi"/>
                <w:sz w:val="20"/>
                <w:szCs w:val="20"/>
                <w:lang w:eastAsia="es-ES"/>
              </w:rPr>
              <w:t xml:space="preserve">  </w:t>
            </w:r>
          </w:p>
          <w:p w:rsidR="00CF55D0" w:rsidRPr="00C76C07" w:rsidRDefault="00CF55D0" w:rsidP="00CF55D0">
            <w:pPr>
              <w:spacing w:after="0" w:line="240" w:lineRule="auto"/>
              <w:ind w:left="113" w:right="113"/>
              <w:jc w:val="center"/>
              <w:rPr>
                <w:rFonts w:eastAsia="Times New Roman" w:cstheme="minorHAnsi"/>
                <w:sz w:val="20"/>
                <w:szCs w:val="20"/>
                <w:lang w:eastAsia="es-ES"/>
              </w:rPr>
            </w:pPr>
          </w:p>
        </w:tc>
        <w:tc>
          <w:tcPr>
            <w:tcW w:w="42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150-300</w:t>
            </w:r>
          </w:p>
        </w:tc>
        <w:tc>
          <w:tcPr>
            <w:tcW w:w="992"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8A0F06">
              <w:rPr>
                <w:rFonts w:ascii="Calibri" w:eastAsia="Times New Roman" w:hAnsi="Calibri" w:cs="Calibri"/>
                <w:sz w:val="18"/>
                <w:lang w:eastAsia="es-ES"/>
              </w:rPr>
              <w:t>PAT C</w:t>
            </w:r>
            <w:r w:rsidRPr="00036678">
              <w:rPr>
                <w:rFonts w:ascii="Calibri" w:eastAsia="Times New Roman" w:hAnsi="Calibri" w:cs="Calibri"/>
                <w:sz w:val="18"/>
                <w:lang w:eastAsia="es-ES"/>
              </w:rPr>
              <w:t>ataluña</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proofErr w:type="spellStart"/>
            <w:r w:rsidRPr="00FD2291">
              <w:rPr>
                <w:rFonts w:ascii="Calibri" w:eastAsia="Times New Roman" w:hAnsi="Calibri" w:cs="Calibri"/>
                <w:sz w:val="18"/>
                <w:lang w:eastAsia="es-ES"/>
              </w:rPr>
              <w:t>bachs</w:t>
            </w:r>
            <w:proofErr w:type="spellEnd"/>
            <w:r w:rsidRPr="00FD2291">
              <w:rPr>
                <w:rFonts w:ascii="Calibri" w:eastAsia="Times New Roman" w:hAnsi="Calibri" w:cs="Calibri"/>
                <w:sz w:val="18"/>
                <w:lang w:eastAsia="es-ES"/>
              </w:rPr>
              <w:t xml:space="preserve"> + universitarios</w:t>
            </w:r>
          </w:p>
        </w:tc>
        <w:tc>
          <w:tcPr>
            <w:tcW w:w="567"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Default="00CF55D0" w:rsidP="00CF55D0">
            <w:pPr>
              <w:spacing w:after="0" w:line="240" w:lineRule="auto"/>
              <w:ind w:left="113" w:right="113"/>
              <w:jc w:val="center"/>
              <w:rPr>
                <w:rFonts w:ascii="Calibri" w:eastAsia="Times New Roman" w:hAnsi="Calibri" w:cs="Calibri"/>
                <w:sz w:val="20"/>
                <w:lang w:eastAsia="es-ES"/>
              </w:rPr>
            </w:pPr>
            <w:r w:rsidRPr="00036678">
              <w:rPr>
                <w:rFonts w:ascii="Calibri" w:eastAsia="Times New Roman" w:hAnsi="Calibri" w:cs="Calibri"/>
                <w:sz w:val="20"/>
                <w:lang w:eastAsia="es-ES"/>
              </w:rPr>
              <w:t>70€</w:t>
            </w:r>
            <w:r>
              <w:rPr>
                <w:rFonts w:ascii="Calibri" w:eastAsia="Times New Roman" w:hAnsi="Calibri" w:cs="Calibri"/>
                <w:sz w:val="20"/>
                <w:lang w:eastAsia="es-ES"/>
              </w:rPr>
              <w:t xml:space="preserve"> </w:t>
            </w:r>
          </w:p>
          <w:p w:rsidR="00CF55D0" w:rsidRPr="00036678" w:rsidRDefault="00CF55D0" w:rsidP="00CF55D0">
            <w:pPr>
              <w:spacing w:after="0" w:line="240" w:lineRule="auto"/>
              <w:ind w:left="113" w:right="113"/>
              <w:jc w:val="center"/>
              <w:rPr>
                <w:rFonts w:ascii="Calibri" w:eastAsia="Times New Roman" w:hAnsi="Calibri" w:cs="Calibri"/>
                <w:sz w:val="20"/>
                <w:lang w:eastAsia="es-ES"/>
              </w:rPr>
            </w:pPr>
            <w:proofErr w:type="spellStart"/>
            <w:r w:rsidRPr="00351DBE">
              <w:rPr>
                <w:rFonts w:ascii="Calibri" w:eastAsia="Times New Roman" w:hAnsi="Calibri" w:cs="Calibri"/>
                <w:sz w:val="16"/>
                <w:lang w:eastAsia="es-ES"/>
              </w:rPr>
              <w:t>aprox</w:t>
            </w:r>
            <w:proofErr w:type="spellEnd"/>
          </w:p>
        </w:tc>
        <w:tc>
          <w:tcPr>
            <w:tcW w:w="283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Pr>
                <w:rFonts w:ascii="Calibri" w:eastAsia="Times New Roman" w:hAnsi="Calibri" w:cs="Calibri"/>
                <w:sz w:val="18"/>
                <w:lang w:eastAsia="es-ES"/>
              </w:rPr>
              <w:t xml:space="preserve">En catalán. Abierta a </w:t>
            </w:r>
            <w:proofErr w:type="spellStart"/>
            <w:r>
              <w:rPr>
                <w:rFonts w:ascii="Calibri" w:eastAsia="Times New Roman" w:hAnsi="Calibri" w:cs="Calibri"/>
                <w:sz w:val="18"/>
                <w:lang w:eastAsia="es-ES"/>
              </w:rPr>
              <w:t>U</w:t>
            </w:r>
            <w:r w:rsidRPr="00FD2291">
              <w:rPr>
                <w:rFonts w:ascii="Calibri" w:eastAsia="Times New Roman" w:hAnsi="Calibri" w:cs="Calibri"/>
                <w:sz w:val="18"/>
                <w:lang w:eastAsia="es-ES"/>
              </w:rPr>
              <w:t>nis</w:t>
            </w:r>
            <w:proofErr w:type="spellEnd"/>
            <w:r w:rsidRPr="00FD2291">
              <w:rPr>
                <w:rFonts w:ascii="Calibri" w:eastAsia="Times New Roman" w:hAnsi="Calibri" w:cs="Calibri"/>
                <w:sz w:val="18"/>
                <w:lang w:eastAsia="es-ES"/>
              </w:rPr>
              <w:t xml:space="preserve"> </w:t>
            </w:r>
            <w:r>
              <w:rPr>
                <w:rFonts w:ascii="Calibri" w:eastAsia="Times New Roman" w:hAnsi="Calibri" w:cs="Calibri"/>
                <w:sz w:val="18"/>
                <w:lang w:eastAsia="es-ES"/>
              </w:rPr>
              <w:t xml:space="preserve">y jóvenes adultos </w:t>
            </w:r>
            <w:r w:rsidRPr="00FD2291">
              <w:rPr>
                <w:rFonts w:ascii="Calibri" w:eastAsia="Times New Roman" w:hAnsi="Calibri" w:cs="Calibri"/>
                <w:sz w:val="18"/>
                <w:lang w:eastAsia="es-ES"/>
              </w:rPr>
              <w:t xml:space="preserve">interesados. </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5</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Urbana</w:t>
            </w:r>
          </w:p>
          <w:p w:rsidR="00CF55D0" w:rsidRPr="00036678" w:rsidRDefault="00CF55D0" w:rsidP="00CF55D0">
            <w:pPr>
              <w:spacing w:after="0" w:line="240" w:lineRule="auto"/>
              <w:ind w:left="113" w:right="113"/>
              <w:rPr>
                <w:rFonts w:ascii="Calibri" w:eastAsia="Times New Roman" w:hAnsi="Calibri" w:cs="Calibri"/>
                <w:b/>
                <w:lang w:eastAsia="es-ES"/>
              </w:rPr>
            </w:pPr>
            <w:r w:rsidRPr="00036678">
              <w:rPr>
                <w:rFonts w:ascii="Calibri" w:eastAsia="Times New Roman" w:hAnsi="Calibri" w:cs="Calibri"/>
                <w:b/>
                <w:lang w:eastAsia="es-ES"/>
              </w:rPr>
              <w:t>Valencia</w:t>
            </w:r>
          </w:p>
        </w:tc>
        <w:tc>
          <w:tcPr>
            <w:tcW w:w="7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right"/>
              <w:rPr>
                <w:rFonts w:ascii="Calibri" w:eastAsia="Times New Roman" w:hAnsi="Calibri" w:cs="Calibri"/>
                <w:sz w:val="18"/>
                <w:lang w:eastAsia="es-ES"/>
              </w:rPr>
            </w:pPr>
            <w:r w:rsidRPr="00FD2291">
              <w:rPr>
                <w:rFonts w:ascii="Calibri" w:eastAsia="Times New Roman" w:hAnsi="Calibri" w:cs="Calibri"/>
                <w:sz w:val="18"/>
                <w:lang w:eastAsia="es-ES"/>
              </w:rPr>
              <w:t>12-16</w:t>
            </w:r>
          </w:p>
        </w:tc>
        <w:tc>
          <w:tcPr>
            <w:tcW w:w="15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 xml:space="preserve">Esclavas </w:t>
            </w:r>
            <w:proofErr w:type="spellStart"/>
            <w:r w:rsidRPr="00FD2291">
              <w:rPr>
                <w:rFonts w:ascii="Calibri" w:eastAsia="Times New Roman" w:hAnsi="Calibri" w:cs="Calibri"/>
                <w:sz w:val="20"/>
                <w:lang w:eastAsia="es-ES"/>
              </w:rPr>
              <w:t>Sgdo</w:t>
            </w:r>
            <w:proofErr w:type="spellEnd"/>
            <w:r w:rsidRPr="00FD2291">
              <w:rPr>
                <w:rFonts w:ascii="Calibri" w:eastAsia="Times New Roman" w:hAnsi="Calibri" w:cs="Calibri"/>
                <w:sz w:val="20"/>
                <w:lang w:eastAsia="es-ES"/>
              </w:rPr>
              <w:t xml:space="preserve"> Corazón </w:t>
            </w:r>
          </w:p>
        </w:tc>
        <w:tc>
          <w:tcPr>
            <w:tcW w:w="49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C76C07" w:rsidRDefault="00CF55D0" w:rsidP="00CF55D0">
            <w:pPr>
              <w:spacing w:after="0" w:line="240" w:lineRule="auto"/>
              <w:ind w:left="113" w:right="113"/>
              <w:rPr>
                <w:rFonts w:eastAsia="Times New Roman" w:cstheme="minorHAnsi"/>
                <w:sz w:val="20"/>
                <w:szCs w:val="20"/>
                <w:lang w:eastAsia="es-ES"/>
              </w:rPr>
            </w:pPr>
            <w:r>
              <w:rPr>
                <w:rFonts w:eastAsia="Times New Roman" w:cstheme="minorHAnsi"/>
                <w:sz w:val="20"/>
                <w:szCs w:val="20"/>
                <w:lang w:eastAsia="es-ES"/>
              </w:rPr>
              <w:t xml:space="preserve">   </w:t>
            </w:r>
            <w:r w:rsidRPr="00C76C07">
              <w:rPr>
                <w:rFonts w:eastAsia="Times New Roman" w:cstheme="minorHAnsi"/>
                <w:sz w:val="20"/>
                <w:szCs w:val="20"/>
                <w:lang w:eastAsia="es-ES"/>
              </w:rPr>
              <w:t xml:space="preserve">Paula Delgado </w:t>
            </w:r>
            <w:proofErr w:type="spellStart"/>
            <w:r w:rsidRPr="00C76C07">
              <w:rPr>
                <w:rFonts w:eastAsia="Times New Roman" w:cstheme="minorHAnsi"/>
                <w:sz w:val="20"/>
                <w:szCs w:val="20"/>
                <w:lang w:eastAsia="es-ES"/>
              </w:rPr>
              <w:t>aci</w:t>
            </w:r>
            <w:proofErr w:type="spellEnd"/>
            <w:r>
              <w:rPr>
                <w:rFonts w:eastAsia="Times New Roman" w:cstheme="minorHAnsi"/>
                <w:sz w:val="20"/>
                <w:szCs w:val="20"/>
                <w:lang w:eastAsia="es-ES"/>
              </w:rPr>
              <w:t xml:space="preserve">  </w:t>
            </w:r>
          </w:p>
          <w:p w:rsidR="00CF55D0" w:rsidRPr="00C76C07" w:rsidRDefault="00554658" w:rsidP="00CF55D0">
            <w:pPr>
              <w:spacing w:after="0" w:line="240" w:lineRule="auto"/>
              <w:ind w:left="113" w:right="113"/>
              <w:jc w:val="center"/>
              <w:rPr>
                <w:rFonts w:eastAsia="Times New Roman" w:cstheme="minorHAnsi"/>
                <w:sz w:val="20"/>
                <w:szCs w:val="20"/>
                <w:lang w:eastAsia="es-ES"/>
              </w:rPr>
            </w:pPr>
            <w:hyperlink r:id="rId17" w:tgtFrame="_blank" w:history="1">
              <w:r w:rsidR="00CF55D0" w:rsidRPr="00C76C07">
                <w:rPr>
                  <w:rStyle w:val="Hipervnculo"/>
                  <w:rFonts w:cstheme="minorHAnsi"/>
                  <w:color w:val="1155CC"/>
                  <w:sz w:val="20"/>
                  <w:szCs w:val="20"/>
                  <w:shd w:val="clear" w:color="auto" w:fill="FFFFFF"/>
                </w:rPr>
                <w:t>http://www.pastoralaci.es/actividad/pascua-2017/</w:t>
              </w:r>
            </w:hyperlink>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20-40</w:t>
            </w:r>
          </w:p>
        </w:tc>
        <w:tc>
          <w:tcPr>
            <w:tcW w:w="9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Valencia</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universitarios+</w:t>
            </w:r>
          </w:p>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jóvenes adultos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70€</w:t>
            </w:r>
          </w:p>
        </w:tc>
        <w:tc>
          <w:tcPr>
            <w:tcW w:w="28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Abierta a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y jóvenes adultos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E7E6E6" w:themeFill="background2"/>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6</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Urbana</w:t>
            </w:r>
            <w:r w:rsidRPr="00036678">
              <w:rPr>
                <w:rFonts w:ascii="Calibri" w:eastAsia="Times New Roman" w:hAnsi="Calibri" w:cs="Calibri"/>
                <w:b/>
                <w:lang w:eastAsia="es-ES"/>
              </w:rPr>
              <w:t xml:space="preserve"> Valladolid</w:t>
            </w:r>
          </w:p>
        </w:tc>
        <w:tc>
          <w:tcPr>
            <w:tcW w:w="708"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right"/>
              <w:rPr>
                <w:rFonts w:ascii="Calibri" w:eastAsia="Times New Roman" w:hAnsi="Calibri" w:cs="Calibri"/>
                <w:sz w:val="18"/>
                <w:lang w:eastAsia="es-ES"/>
              </w:rPr>
            </w:pPr>
            <w:r w:rsidRPr="00FD2291">
              <w:rPr>
                <w:rFonts w:ascii="Calibri" w:eastAsia="Times New Roman" w:hAnsi="Calibri" w:cs="Calibri"/>
                <w:sz w:val="18"/>
                <w:lang w:eastAsia="es-ES"/>
              </w:rPr>
              <w:t>12-16</w:t>
            </w:r>
          </w:p>
        </w:tc>
        <w:tc>
          <w:tcPr>
            <w:tcW w:w="156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PAL Valladolid</w:t>
            </w:r>
          </w:p>
        </w:tc>
        <w:tc>
          <w:tcPr>
            <w:tcW w:w="4961"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Default="00CF55D0" w:rsidP="00CF55D0">
            <w:pPr>
              <w:spacing w:after="0" w:line="240" w:lineRule="auto"/>
              <w:ind w:left="113" w:right="113"/>
              <w:jc w:val="center"/>
              <w:rPr>
                <w:rFonts w:eastAsia="Times New Roman" w:cstheme="minorHAnsi"/>
                <w:sz w:val="20"/>
                <w:szCs w:val="20"/>
                <w:lang w:eastAsia="es-ES"/>
              </w:rPr>
            </w:pPr>
            <w:r w:rsidRPr="00C76C07">
              <w:rPr>
                <w:rFonts w:eastAsia="Times New Roman" w:cstheme="minorHAnsi"/>
                <w:sz w:val="20"/>
                <w:szCs w:val="20"/>
                <w:lang w:eastAsia="es-ES"/>
              </w:rPr>
              <w:t xml:space="preserve">Gerardo Villar </w:t>
            </w:r>
            <w:proofErr w:type="spellStart"/>
            <w:r w:rsidRPr="00C76C07">
              <w:rPr>
                <w:rFonts w:eastAsia="Times New Roman" w:cstheme="minorHAnsi"/>
                <w:sz w:val="20"/>
                <w:szCs w:val="20"/>
                <w:lang w:eastAsia="es-ES"/>
              </w:rPr>
              <w:t>sj</w:t>
            </w:r>
            <w:proofErr w:type="spellEnd"/>
            <w:r>
              <w:rPr>
                <w:rFonts w:eastAsia="Times New Roman" w:cstheme="minorHAnsi"/>
                <w:sz w:val="20"/>
                <w:szCs w:val="20"/>
                <w:lang w:eastAsia="es-ES"/>
              </w:rPr>
              <w:t xml:space="preserve">                                       </w:t>
            </w:r>
            <w:hyperlink r:id="rId18" w:history="1">
              <w:r w:rsidRPr="00C76C07">
                <w:rPr>
                  <w:rStyle w:val="Hipervnculo"/>
                  <w:rFonts w:eastAsia="Times New Roman" w:cstheme="minorHAnsi"/>
                  <w:sz w:val="20"/>
                  <w:szCs w:val="20"/>
                  <w:lang w:eastAsia="es-ES"/>
                </w:rPr>
                <w:t>gerarsj@gmail.com</w:t>
              </w:r>
            </w:hyperlink>
            <w:r w:rsidRPr="00C76C07">
              <w:rPr>
                <w:rFonts w:eastAsia="Times New Roman" w:cstheme="minorHAnsi"/>
                <w:sz w:val="20"/>
                <w:szCs w:val="20"/>
                <w:lang w:eastAsia="es-ES"/>
              </w:rPr>
              <w:t xml:space="preserve"> </w:t>
            </w:r>
          </w:p>
          <w:p w:rsidR="00CF55D0" w:rsidRPr="00C76C07" w:rsidRDefault="00CF55D0" w:rsidP="00CF55D0">
            <w:pPr>
              <w:spacing w:after="0" w:line="240" w:lineRule="auto"/>
              <w:ind w:left="113" w:right="113"/>
              <w:jc w:val="center"/>
              <w:rPr>
                <w:rFonts w:eastAsia="Times New Roman" w:cstheme="minorHAnsi"/>
                <w:sz w:val="20"/>
                <w:szCs w:val="20"/>
                <w:lang w:eastAsia="es-ES"/>
              </w:rPr>
            </w:pPr>
          </w:p>
        </w:tc>
        <w:tc>
          <w:tcPr>
            <w:tcW w:w="42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20-35</w:t>
            </w:r>
          </w:p>
        </w:tc>
        <w:tc>
          <w:tcPr>
            <w:tcW w:w="992"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Valladolid</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universitarios+</w:t>
            </w:r>
          </w:p>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jóvenes adultos</w:t>
            </w:r>
          </w:p>
        </w:tc>
        <w:tc>
          <w:tcPr>
            <w:tcW w:w="567"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70€</w:t>
            </w:r>
          </w:p>
        </w:tc>
        <w:tc>
          <w:tcPr>
            <w:tcW w:w="283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Abierta a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y jóvenes adultos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7</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r w:rsidRPr="00036678">
              <w:rPr>
                <w:rFonts w:ascii="Calibri" w:eastAsia="Times New Roman" w:hAnsi="Calibri" w:cs="Calibri"/>
                <w:b/>
                <w:lang w:eastAsia="es-ES"/>
              </w:rPr>
              <w:t>Colegio M. Granada</w:t>
            </w:r>
          </w:p>
        </w:tc>
        <w:tc>
          <w:tcPr>
            <w:tcW w:w="7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13-16</w:t>
            </w:r>
          </w:p>
        </w:tc>
        <w:tc>
          <w:tcPr>
            <w:tcW w:w="15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RR Jesús María</w:t>
            </w:r>
          </w:p>
        </w:tc>
        <w:tc>
          <w:tcPr>
            <w:tcW w:w="49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C76C07" w:rsidRDefault="00CF55D0" w:rsidP="00CF55D0">
            <w:pPr>
              <w:spacing w:after="0" w:line="240" w:lineRule="auto"/>
              <w:ind w:left="113" w:right="113"/>
              <w:jc w:val="center"/>
              <w:rPr>
                <w:rFonts w:cstheme="minorHAnsi"/>
                <w:sz w:val="20"/>
                <w:szCs w:val="20"/>
              </w:rPr>
            </w:pPr>
            <w:proofErr w:type="spellStart"/>
            <w:r w:rsidRPr="00C76C07">
              <w:rPr>
                <w:rFonts w:eastAsia="Times New Roman" w:cstheme="minorHAnsi"/>
                <w:sz w:val="20"/>
                <w:szCs w:val="20"/>
                <w:lang w:eastAsia="es-ES"/>
              </w:rPr>
              <w:t>Curín</w:t>
            </w:r>
            <w:proofErr w:type="spellEnd"/>
            <w:r w:rsidRPr="00C76C07">
              <w:rPr>
                <w:rFonts w:eastAsia="Times New Roman" w:cstheme="minorHAnsi"/>
                <w:sz w:val="20"/>
                <w:szCs w:val="20"/>
                <w:lang w:eastAsia="es-ES"/>
              </w:rPr>
              <w:t xml:space="preserve"> García </w:t>
            </w:r>
            <w:proofErr w:type="spellStart"/>
            <w:r w:rsidRPr="00C76C07">
              <w:rPr>
                <w:rFonts w:eastAsia="Times New Roman" w:cstheme="minorHAnsi"/>
                <w:sz w:val="20"/>
                <w:szCs w:val="20"/>
                <w:lang w:eastAsia="es-ES"/>
              </w:rPr>
              <w:t>rjm</w:t>
            </w:r>
            <w:proofErr w:type="spellEnd"/>
            <w:r w:rsidRPr="00C76C07">
              <w:rPr>
                <w:rFonts w:eastAsia="Times New Roman" w:cstheme="minorHAnsi"/>
                <w:sz w:val="20"/>
                <w:szCs w:val="20"/>
                <w:lang w:eastAsia="es-ES"/>
              </w:rPr>
              <w:t xml:space="preserve"> </w:t>
            </w:r>
            <w:r>
              <w:rPr>
                <w:rFonts w:eastAsia="Times New Roman" w:cstheme="minorHAnsi"/>
                <w:sz w:val="20"/>
                <w:szCs w:val="20"/>
                <w:lang w:eastAsia="es-ES"/>
              </w:rPr>
              <w:t xml:space="preserve">                              </w:t>
            </w:r>
            <w:r w:rsidRPr="00C76C07">
              <w:rPr>
                <w:rStyle w:val="apple-converted-space"/>
                <w:rFonts w:cstheme="minorHAnsi"/>
                <w:color w:val="000000"/>
                <w:sz w:val="20"/>
                <w:szCs w:val="20"/>
                <w:shd w:val="clear" w:color="auto" w:fill="FFFFFF"/>
              </w:rPr>
              <w:t> </w:t>
            </w:r>
            <w:hyperlink r:id="rId19" w:tgtFrame="_blank" w:history="1">
              <w:r w:rsidRPr="00C76C07">
                <w:rPr>
                  <w:rStyle w:val="Hipervnculo"/>
                  <w:rFonts w:cstheme="minorHAnsi"/>
                  <w:color w:val="1155CC"/>
                  <w:sz w:val="20"/>
                  <w:szCs w:val="20"/>
                  <w:shd w:val="clear" w:color="auto" w:fill="FFFFFF"/>
                </w:rPr>
                <w:t>miraxdond@gmail.com</w:t>
              </w:r>
            </w:hyperlink>
            <w:r w:rsidRPr="00C76C07">
              <w:rPr>
                <w:rFonts w:cstheme="minorHAnsi"/>
                <w:sz w:val="20"/>
                <w:szCs w:val="20"/>
              </w:rPr>
              <w:t xml:space="preserve"> </w:t>
            </w:r>
          </w:p>
          <w:p w:rsidR="00CF55D0" w:rsidRPr="00C76C07" w:rsidRDefault="00CF55D0" w:rsidP="00CF55D0">
            <w:pPr>
              <w:spacing w:after="0" w:line="240" w:lineRule="auto"/>
              <w:ind w:left="113" w:right="113"/>
              <w:jc w:val="center"/>
              <w:rPr>
                <w:rFonts w:eastAsia="Times New Roman" w:cstheme="minorHAnsi"/>
                <w:sz w:val="20"/>
                <w:szCs w:val="20"/>
                <w:lang w:eastAsia="es-ES"/>
              </w:rPr>
            </w:pPr>
            <w:r w:rsidRPr="00C76C07">
              <w:rPr>
                <w:rFonts w:cstheme="minorHAnsi"/>
                <w:color w:val="000000"/>
                <w:sz w:val="20"/>
                <w:szCs w:val="20"/>
                <w:shd w:val="clear" w:color="auto" w:fill="FFFFFF"/>
              </w:rPr>
              <w:t> </w:t>
            </w:r>
            <w:hyperlink r:id="rId20" w:tgtFrame="_blank" w:history="1">
              <w:r w:rsidRPr="00C76C07">
                <w:rPr>
                  <w:rFonts w:cstheme="minorHAnsi"/>
                  <w:bCs/>
                  <w:color w:val="1155CC"/>
                  <w:sz w:val="20"/>
                  <w:szCs w:val="20"/>
                  <w:u w:val="single"/>
                  <w:shd w:val="clear" w:color="auto" w:fill="FFFFFF"/>
                </w:rPr>
                <w:t>https://goo.gl/forms/wjLKAuoIyVK3aCAl2</w:t>
              </w:r>
            </w:hyperlink>
            <w:r w:rsidRPr="00C76C07">
              <w:rPr>
                <w:rFonts w:cstheme="minorHAnsi"/>
                <w:bCs/>
                <w:color w:val="222222"/>
                <w:sz w:val="20"/>
                <w:szCs w:val="20"/>
                <w:shd w:val="clear" w:color="auto" w:fill="FFFFFF"/>
              </w:rPr>
              <w:t> </w:t>
            </w:r>
            <w:r w:rsidRPr="00C76C07">
              <w:rPr>
                <w:rFonts w:cstheme="minorHAnsi"/>
                <w:color w:val="222222"/>
                <w:sz w:val="20"/>
                <w:szCs w:val="20"/>
                <w:shd w:val="clear" w:color="auto" w:fill="FFFFFF"/>
              </w:rPr>
              <w:t> </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20-40</w:t>
            </w:r>
          </w:p>
        </w:tc>
        <w:tc>
          <w:tcPr>
            <w:tcW w:w="9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Granada</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universitarios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sidRPr="00036678">
              <w:rPr>
                <w:rFonts w:ascii="Calibri" w:eastAsia="Times New Roman" w:hAnsi="Calibri" w:cs="Calibri"/>
                <w:sz w:val="20"/>
                <w:lang w:eastAsia="es-ES"/>
              </w:rPr>
              <w:t>75€</w:t>
            </w:r>
            <w:r>
              <w:rPr>
                <w:rFonts w:ascii="Calibri" w:eastAsia="Times New Roman" w:hAnsi="Calibri" w:cs="Calibri"/>
                <w:sz w:val="20"/>
                <w:lang w:eastAsia="es-ES"/>
              </w:rPr>
              <w:t xml:space="preserve"> </w:t>
            </w:r>
          </w:p>
        </w:tc>
        <w:tc>
          <w:tcPr>
            <w:tcW w:w="28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Abierta a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y jóvenes adultos</w:t>
            </w:r>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shd w:val="clear" w:color="auto" w:fill="E7E6E6" w:themeFill="background2"/>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8</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b/>
                <w:lang w:eastAsia="es-ES"/>
              </w:rPr>
            </w:pPr>
            <w:r w:rsidRPr="00ED3521">
              <w:rPr>
                <w:rFonts w:ascii="Calibri" w:eastAsia="Times New Roman" w:hAnsi="Calibri" w:cs="Calibri"/>
                <w:b/>
                <w:sz w:val="20"/>
                <w:lang w:eastAsia="es-ES"/>
              </w:rPr>
              <w:t xml:space="preserve">Castillo </w:t>
            </w:r>
            <w:r>
              <w:rPr>
                <w:rFonts w:ascii="Calibri" w:eastAsia="Times New Roman" w:hAnsi="Calibri" w:cs="Calibri"/>
                <w:b/>
                <w:sz w:val="20"/>
                <w:lang w:eastAsia="es-ES"/>
              </w:rPr>
              <w:t xml:space="preserve">de </w:t>
            </w:r>
            <w:r w:rsidRPr="00036678">
              <w:rPr>
                <w:rFonts w:ascii="Calibri" w:eastAsia="Times New Roman" w:hAnsi="Calibri" w:cs="Calibri"/>
                <w:b/>
                <w:lang w:eastAsia="es-ES"/>
              </w:rPr>
              <w:t>Javier</w:t>
            </w:r>
            <w:r>
              <w:rPr>
                <w:rFonts w:ascii="Calibri" w:eastAsia="Times New Roman" w:hAnsi="Calibri" w:cs="Calibri"/>
                <w:b/>
                <w:lang w:eastAsia="es-ES"/>
              </w:rPr>
              <w:t xml:space="preserve"> </w:t>
            </w:r>
            <w:r w:rsidRPr="00ED3521">
              <w:rPr>
                <w:rFonts w:ascii="Calibri" w:eastAsia="Times New Roman" w:hAnsi="Calibri" w:cs="Calibri"/>
                <w:b/>
                <w:sz w:val="16"/>
                <w:lang w:eastAsia="es-ES"/>
              </w:rPr>
              <w:t>(Navarra)</w:t>
            </w:r>
          </w:p>
        </w:tc>
        <w:tc>
          <w:tcPr>
            <w:tcW w:w="708"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13-16</w:t>
            </w:r>
          </w:p>
        </w:tc>
        <w:tc>
          <w:tcPr>
            <w:tcW w:w="156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 xml:space="preserve">PAT Loyola </w:t>
            </w:r>
          </w:p>
        </w:tc>
        <w:tc>
          <w:tcPr>
            <w:tcW w:w="4961"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C76C07" w:rsidRDefault="00CF55D0" w:rsidP="00CF55D0">
            <w:pPr>
              <w:spacing w:after="0" w:line="240" w:lineRule="auto"/>
              <w:ind w:left="113" w:right="113"/>
              <w:jc w:val="center"/>
              <w:rPr>
                <w:rFonts w:eastAsia="Times New Roman" w:cstheme="minorHAnsi"/>
                <w:sz w:val="20"/>
                <w:szCs w:val="20"/>
                <w:lang w:eastAsia="es-ES"/>
              </w:rPr>
            </w:pPr>
            <w:r w:rsidRPr="00C76C07">
              <w:rPr>
                <w:rFonts w:eastAsia="Times New Roman" w:cstheme="minorHAnsi"/>
                <w:sz w:val="20"/>
                <w:szCs w:val="20"/>
                <w:lang w:eastAsia="es-ES"/>
              </w:rPr>
              <w:t xml:space="preserve">Borja Riestra </w:t>
            </w:r>
            <w:proofErr w:type="spellStart"/>
            <w:r w:rsidRPr="00C76C07">
              <w:rPr>
                <w:rFonts w:eastAsia="Times New Roman" w:cstheme="minorHAnsi"/>
                <w:sz w:val="20"/>
                <w:szCs w:val="20"/>
                <w:lang w:eastAsia="es-ES"/>
              </w:rPr>
              <w:t>sj</w:t>
            </w:r>
            <w:proofErr w:type="spellEnd"/>
            <w:r>
              <w:rPr>
                <w:rFonts w:eastAsia="Times New Roman" w:cstheme="minorHAnsi"/>
                <w:sz w:val="20"/>
                <w:szCs w:val="20"/>
                <w:lang w:eastAsia="es-ES"/>
              </w:rPr>
              <w:t xml:space="preserve">                                        </w:t>
            </w:r>
            <w:hyperlink r:id="rId21" w:history="1">
              <w:r w:rsidRPr="00EB2F1D">
                <w:rPr>
                  <w:rStyle w:val="Hipervnculo"/>
                  <w:rFonts w:eastAsia="Times New Roman" w:cstheme="minorHAnsi"/>
                  <w:sz w:val="20"/>
                  <w:szCs w:val="20"/>
                  <w:lang w:eastAsia="es-ES"/>
                </w:rPr>
                <w:t>briestra@gmail.com</w:t>
              </w:r>
            </w:hyperlink>
            <w:r>
              <w:rPr>
                <w:rFonts w:eastAsia="Times New Roman" w:cstheme="minorHAnsi"/>
                <w:sz w:val="20"/>
                <w:szCs w:val="20"/>
                <w:lang w:eastAsia="es-ES"/>
              </w:rPr>
              <w:t xml:space="preserve"> </w:t>
            </w:r>
          </w:p>
          <w:p w:rsidR="00CF55D0" w:rsidRPr="00C76C07" w:rsidRDefault="00554658" w:rsidP="00CF55D0">
            <w:pPr>
              <w:spacing w:after="0" w:line="240" w:lineRule="auto"/>
              <w:ind w:left="113" w:right="113"/>
              <w:jc w:val="center"/>
              <w:rPr>
                <w:rFonts w:eastAsia="Times New Roman" w:cstheme="minorHAnsi"/>
                <w:sz w:val="20"/>
                <w:szCs w:val="20"/>
                <w:lang w:eastAsia="es-ES"/>
              </w:rPr>
            </w:pPr>
            <w:hyperlink r:id="rId22" w:history="1">
              <w:r w:rsidR="00CF55D0" w:rsidRPr="00C76C07">
                <w:rPr>
                  <w:rStyle w:val="Hipervnculo"/>
                  <w:rFonts w:eastAsia="Times New Roman" w:cstheme="minorHAnsi"/>
                  <w:sz w:val="20"/>
                  <w:szCs w:val="20"/>
                  <w:lang w:eastAsia="es-ES"/>
                </w:rPr>
                <w:t>http://pascuamagisjavier.wixsite.com/pascua2017</w:t>
              </w:r>
            </w:hyperlink>
            <w:r w:rsidR="00CF55D0" w:rsidRPr="00C76C07">
              <w:rPr>
                <w:rFonts w:eastAsia="Times New Roman" w:cstheme="minorHAnsi"/>
                <w:sz w:val="20"/>
                <w:szCs w:val="20"/>
                <w:lang w:eastAsia="es-ES"/>
              </w:rPr>
              <w:t xml:space="preserve"> </w:t>
            </w:r>
          </w:p>
        </w:tc>
        <w:tc>
          <w:tcPr>
            <w:tcW w:w="42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30-60</w:t>
            </w:r>
          </w:p>
        </w:tc>
        <w:tc>
          <w:tcPr>
            <w:tcW w:w="992"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 xml:space="preserve">PAT </w:t>
            </w:r>
            <w:r w:rsidRPr="00FD2291">
              <w:rPr>
                <w:rFonts w:ascii="Calibri" w:eastAsia="Times New Roman" w:hAnsi="Calibri" w:cs="Calibri"/>
                <w:sz w:val="16"/>
                <w:lang w:eastAsia="es-ES"/>
              </w:rPr>
              <w:t xml:space="preserve">Loyola </w:t>
            </w:r>
            <w:r w:rsidRPr="00FD2291">
              <w:rPr>
                <w:rFonts w:ascii="Calibri" w:eastAsia="Times New Roman" w:hAnsi="Calibri" w:cs="Calibri"/>
                <w:sz w:val="14"/>
                <w:lang w:eastAsia="es-ES"/>
              </w:rPr>
              <w:t xml:space="preserve">+ </w:t>
            </w:r>
            <w:r w:rsidRPr="008A0F06">
              <w:rPr>
                <w:rFonts w:ascii="Calibri" w:eastAsia="Times New Roman" w:hAnsi="Calibri" w:cs="Calibri"/>
                <w:sz w:val="18"/>
                <w:lang w:eastAsia="es-ES"/>
              </w:rPr>
              <w:t>Zaragoza</w:t>
            </w:r>
          </w:p>
        </w:tc>
        <w:tc>
          <w:tcPr>
            <w:tcW w:w="1276"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universitarios+ jóvenes adultos</w:t>
            </w:r>
          </w:p>
        </w:tc>
        <w:tc>
          <w:tcPr>
            <w:tcW w:w="567"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Pr>
                <w:rFonts w:ascii="Calibri" w:eastAsia="Times New Roman" w:hAnsi="Calibri" w:cs="Calibri"/>
                <w:sz w:val="20"/>
                <w:lang w:eastAsia="es-ES"/>
              </w:rPr>
              <w:t>75</w:t>
            </w:r>
            <w:r w:rsidRPr="00036678">
              <w:rPr>
                <w:rFonts w:ascii="Calibri" w:eastAsia="Times New Roman" w:hAnsi="Calibri" w:cs="Calibri"/>
                <w:sz w:val="20"/>
                <w:lang w:eastAsia="es-ES"/>
              </w:rPr>
              <w:t>€</w:t>
            </w:r>
          </w:p>
        </w:tc>
        <w:tc>
          <w:tcPr>
            <w:tcW w:w="283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Preferencia para </w:t>
            </w:r>
            <w:proofErr w:type="spellStart"/>
            <w:r>
              <w:rPr>
                <w:rFonts w:ascii="Calibri" w:eastAsia="Times New Roman" w:hAnsi="Calibri" w:cs="Calibri"/>
                <w:sz w:val="18"/>
                <w:lang w:eastAsia="es-ES"/>
              </w:rPr>
              <w:t>U</w:t>
            </w:r>
            <w:r w:rsidRPr="00FD2291">
              <w:rPr>
                <w:rFonts w:ascii="Calibri" w:eastAsia="Times New Roman" w:hAnsi="Calibri" w:cs="Calibri"/>
                <w:sz w:val="18"/>
                <w:lang w:eastAsia="es-ES"/>
              </w:rPr>
              <w:t>nis</w:t>
            </w:r>
            <w:proofErr w:type="spellEnd"/>
            <w:r w:rsidRPr="00FD2291">
              <w:rPr>
                <w:rFonts w:ascii="Calibri" w:eastAsia="Times New Roman" w:hAnsi="Calibri" w:cs="Calibri"/>
                <w:sz w:val="18"/>
                <w:lang w:eastAsia="es-ES"/>
              </w:rPr>
              <w:t xml:space="preserve"> de Bilbao, </w:t>
            </w:r>
            <w:proofErr w:type="spellStart"/>
            <w:r w:rsidRPr="00FD2291">
              <w:rPr>
                <w:rFonts w:ascii="Calibri" w:eastAsia="Times New Roman" w:hAnsi="Calibri" w:cs="Calibri"/>
                <w:sz w:val="18"/>
                <w:lang w:eastAsia="es-ES"/>
              </w:rPr>
              <w:t>Donosti</w:t>
            </w:r>
            <w:proofErr w:type="spellEnd"/>
            <w:r w:rsidRPr="00FD2291">
              <w:rPr>
                <w:rFonts w:ascii="Calibri" w:eastAsia="Times New Roman" w:hAnsi="Calibri" w:cs="Calibri"/>
                <w:sz w:val="18"/>
                <w:lang w:eastAsia="es-ES"/>
              </w:rPr>
              <w:t>, Pamplona, Tudela, Zaragoza</w:t>
            </w:r>
            <w:r w:rsidRPr="009F4862">
              <w:rPr>
                <w:rFonts w:ascii="Calibri" w:eastAsia="Times New Roman" w:hAnsi="Calibri" w:cs="Calibri"/>
                <w:sz w:val="14"/>
                <w:lang w:eastAsia="es-ES"/>
              </w:rPr>
              <w:t>...</w:t>
            </w:r>
            <w:r>
              <w:rPr>
                <w:rFonts w:ascii="Calibri" w:eastAsia="Times New Roman" w:hAnsi="Calibri" w:cs="Calibri"/>
                <w:sz w:val="18"/>
                <w:lang w:eastAsia="es-ES"/>
              </w:rPr>
              <w:t xml:space="preserve"> pero ab</w:t>
            </w:r>
            <w:r w:rsidRPr="00FD2291">
              <w:rPr>
                <w:rFonts w:ascii="Calibri" w:eastAsia="Times New Roman" w:hAnsi="Calibri" w:cs="Calibri"/>
                <w:sz w:val="18"/>
                <w:lang w:eastAsia="es-ES"/>
              </w:rPr>
              <w:t xml:space="preserve">ierta a otros </w:t>
            </w:r>
            <w:proofErr w:type="spellStart"/>
            <w:r w:rsidRPr="00FD2291">
              <w:rPr>
                <w:rFonts w:ascii="Calibri" w:eastAsia="Times New Roman" w:hAnsi="Calibri" w:cs="Calibri"/>
                <w:sz w:val="18"/>
                <w:lang w:eastAsia="es-ES"/>
              </w:rPr>
              <w:t>unis</w:t>
            </w:r>
            <w:proofErr w:type="spellEnd"/>
          </w:p>
        </w:tc>
      </w:tr>
      <w:tr w:rsidR="00CF55D0" w:rsidRPr="00036678" w:rsidTr="00CF55D0">
        <w:trPr>
          <w:cantSplit/>
          <w:trHeight w:val="1134"/>
        </w:trPr>
        <w:tc>
          <w:tcPr>
            <w:tcW w:w="276" w:type="dxa"/>
            <w:tcBorders>
              <w:top w:val="single" w:sz="6" w:space="0" w:color="CCCCCC"/>
              <w:left w:val="single" w:sz="6" w:space="0" w:color="CCCCCC"/>
              <w:bottom w:val="single" w:sz="6" w:space="0" w:color="CCCCCC"/>
              <w:right w:val="single" w:sz="6" w:space="0" w:color="CCCCCC"/>
            </w:tcBorders>
            <w:textDirection w:val="tbRl"/>
          </w:tcPr>
          <w:p w:rsidR="00CF55D0" w:rsidRDefault="00CF55D0" w:rsidP="00CF55D0">
            <w:pPr>
              <w:spacing w:after="0" w:line="240" w:lineRule="auto"/>
              <w:ind w:left="113" w:right="113"/>
              <w:rPr>
                <w:rFonts w:ascii="Calibri" w:eastAsia="Times New Roman" w:hAnsi="Calibri" w:cs="Calibri"/>
                <w:b/>
                <w:lang w:eastAsia="es-ES"/>
              </w:rPr>
            </w:pPr>
          </w:p>
          <w:p w:rsidR="00CF55D0" w:rsidRPr="00036678" w:rsidRDefault="00CF55D0" w:rsidP="00CF55D0">
            <w:pPr>
              <w:spacing w:after="0" w:line="240" w:lineRule="auto"/>
              <w:ind w:left="113" w:right="113"/>
              <w:rPr>
                <w:rFonts w:ascii="Calibri" w:eastAsia="Times New Roman" w:hAnsi="Calibri" w:cs="Calibri"/>
                <w:b/>
                <w:lang w:eastAsia="es-ES"/>
              </w:rPr>
            </w:pPr>
            <w:r>
              <w:rPr>
                <w:rFonts w:ascii="Calibri" w:eastAsia="Times New Roman" w:hAnsi="Calibri" w:cs="Calibri"/>
                <w:b/>
                <w:lang w:eastAsia="es-ES"/>
              </w:rPr>
              <w:t>9</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Default="00CF55D0" w:rsidP="00CF55D0">
            <w:pPr>
              <w:spacing w:after="0" w:line="240" w:lineRule="auto"/>
              <w:ind w:left="113" w:right="113"/>
              <w:rPr>
                <w:rFonts w:ascii="Calibri" w:eastAsia="Times New Roman" w:hAnsi="Calibri" w:cs="Calibri"/>
                <w:b/>
                <w:lang w:eastAsia="es-ES"/>
              </w:rPr>
            </w:pPr>
            <w:r w:rsidRPr="00036678">
              <w:rPr>
                <w:rFonts w:ascii="Calibri" w:eastAsia="Times New Roman" w:hAnsi="Calibri" w:cs="Calibri"/>
                <w:b/>
                <w:lang w:eastAsia="es-ES"/>
              </w:rPr>
              <w:t>Toro</w:t>
            </w:r>
          </w:p>
          <w:p w:rsidR="00CF55D0" w:rsidRPr="00036678" w:rsidRDefault="00CF55D0" w:rsidP="00CF55D0">
            <w:pPr>
              <w:spacing w:after="0" w:line="240" w:lineRule="auto"/>
              <w:ind w:left="113" w:right="113"/>
              <w:rPr>
                <w:rFonts w:ascii="Calibri" w:eastAsia="Times New Roman" w:hAnsi="Calibri" w:cs="Calibri"/>
                <w:b/>
                <w:lang w:eastAsia="es-ES"/>
              </w:rPr>
            </w:pPr>
            <w:r w:rsidRPr="00036678">
              <w:rPr>
                <w:rFonts w:ascii="Calibri" w:eastAsia="Times New Roman" w:hAnsi="Calibri" w:cs="Calibri"/>
                <w:b/>
                <w:lang w:eastAsia="es-ES"/>
              </w:rPr>
              <w:t xml:space="preserve"> </w:t>
            </w:r>
            <w:r>
              <w:rPr>
                <w:rFonts w:ascii="Calibri" w:eastAsia="Times New Roman" w:hAnsi="Calibri" w:cs="Calibri"/>
                <w:b/>
                <w:lang w:eastAsia="es-ES"/>
              </w:rPr>
              <w:t>‘</w:t>
            </w:r>
            <w:r w:rsidRPr="00ED3521">
              <w:rPr>
                <w:rFonts w:ascii="Calibri" w:eastAsia="Times New Roman" w:hAnsi="Calibri" w:cs="Calibri"/>
                <w:b/>
                <w:sz w:val="16"/>
                <w:lang w:eastAsia="es-ES"/>
              </w:rPr>
              <w:t>dominicas</w:t>
            </w:r>
            <w:r>
              <w:rPr>
                <w:rFonts w:ascii="Calibri" w:eastAsia="Times New Roman" w:hAnsi="Calibri" w:cs="Calibri"/>
                <w:b/>
                <w:sz w:val="16"/>
                <w:lang w:eastAsia="es-ES"/>
              </w:rPr>
              <w:t>’</w:t>
            </w:r>
            <w:r w:rsidRPr="00ED3521">
              <w:rPr>
                <w:rFonts w:ascii="Calibri" w:eastAsia="Times New Roman" w:hAnsi="Calibri" w:cs="Calibri"/>
                <w:b/>
                <w:sz w:val="16"/>
                <w:lang w:eastAsia="es-ES"/>
              </w:rPr>
              <w:t xml:space="preserve"> (Zamora)</w:t>
            </w:r>
          </w:p>
        </w:tc>
        <w:tc>
          <w:tcPr>
            <w:tcW w:w="7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right"/>
              <w:rPr>
                <w:rFonts w:ascii="Calibri" w:eastAsia="Times New Roman" w:hAnsi="Calibri" w:cs="Calibri"/>
                <w:sz w:val="18"/>
                <w:lang w:eastAsia="es-ES"/>
              </w:rPr>
            </w:pPr>
            <w:r w:rsidRPr="00FD2291">
              <w:rPr>
                <w:rFonts w:ascii="Calibri" w:eastAsia="Times New Roman" w:hAnsi="Calibri" w:cs="Calibri"/>
                <w:sz w:val="18"/>
                <w:lang w:eastAsia="es-ES"/>
              </w:rPr>
              <w:t>12-16</w:t>
            </w:r>
          </w:p>
        </w:tc>
        <w:tc>
          <w:tcPr>
            <w:tcW w:w="15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20"/>
                <w:lang w:eastAsia="es-ES"/>
              </w:rPr>
            </w:pPr>
            <w:r w:rsidRPr="00FD2291">
              <w:rPr>
                <w:rFonts w:ascii="Calibri" w:eastAsia="Times New Roman" w:hAnsi="Calibri" w:cs="Calibri"/>
                <w:sz w:val="20"/>
                <w:lang w:eastAsia="es-ES"/>
              </w:rPr>
              <w:t>MAG+S Madrid</w:t>
            </w:r>
          </w:p>
        </w:tc>
        <w:tc>
          <w:tcPr>
            <w:tcW w:w="496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Default="00CF55D0" w:rsidP="00CF55D0">
            <w:pPr>
              <w:spacing w:after="0" w:line="240" w:lineRule="auto"/>
              <w:ind w:left="113" w:right="113"/>
              <w:jc w:val="center"/>
              <w:rPr>
                <w:rFonts w:eastAsia="Times New Roman" w:cstheme="minorHAnsi"/>
                <w:sz w:val="20"/>
                <w:szCs w:val="20"/>
                <w:lang w:eastAsia="es-ES"/>
              </w:rPr>
            </w:pPr>
            <w:r w:rsidRPr="00C76C07">
              <w:rPr>
                <w:rFonts w:eastAsia="Times New Roman" w:cstheme="minorHAnsi"/>
                <w:sz w:val="20"/>
                <w:szCs w:val="20"/>
                <w:lang w:eastAsia="es-ES"/>
              </w:rPr>
              <w:t xml:space="preserve">Nacho </w:t>
            </w:r>
            <w:proofErr w:type="spellStart"/>
            <w:r w:rsidRPr="00C76C07">
              <w:rPr>
                <w:rFonts w:eastAsia="Times New Roman" w:cstheme="minorHAnsi"/>
                <w:sz w:val="20"/>
                <w:szCs w:val="20"/>
                <w:lang w:eastAsia="es-ES"/>
              </w:rPr>
              <w:t>G</w:t>
            </w:r>
            <w:r>
              <w:rPr>
                <w:rFonts w:eastAsia="Times New Roman" w:cstheme="minorHAnsi"/>
                <w:sz w:val="20"/>
                <w:szCs w:val="20"/>
                <w:lang w:eastAsia="es-ES"/>
              </w:rPr>
              <w:t>lz</w:t>
            </w:r>
            <w:proofErr w:type="spellEnd"/>
            <w:r w:rsidRPr="00C76C07">
              <w:rPr>
                <w:rFonts w:eastAsia="Times New Roman" w:cstheme="minorHAnsi"/>
                <w:sz w:val="20"/>
                <w:szCs w:val="20"/>
                <w:lang w:eastAsia="es-ES"/>
              </w:rPr>
              <w:t xml:space="preserve">. Sexma </w:t>
            </w:r>
            <w:proofErr w:type="spellStart"/>
            <w:r w:rsidRPr="00C76C07">
              <w:rPr>
                <w:rFonts w:eastAsia="Times New Roman" w:cstheme="minorHAnsi"/>
                <w:sz w:val="20"/>
                <w:szCs w:val="20"/>
                <w:lang w:eastAsia="es-ES"/>
              </w:rPr>
              <w:t>sj</w:t>
            </w:r>
            <w:proofErr w:type="spellEnd"/>
            <w:r>
              <w:rPr>
                <w:rFonts w:eastAsia="Times New Roman" w:cstheme="minorHAnsi"/>
                <w:sz w:val="20"/>
                <w:szCs w:val="20"/>
                <w:lang w:eastAsia="es-ES"/>
              </w:rPr>
              <w:t xml:space="preserve">                      </w:t>
            </w:r>
            <w:hyperlink r:id="rId23" w:history="1">
              <w:r w:rsidRPr="00C76C07">
                <w:rPr>
                  <w:rStyle w:val="Hipervnculo"/>
                  <w:rFonts w:eastAsia="Times New Roman" w:cstheme="minorHAnsi"/>
                  <w:sz w:val="20"/>
                  <w:szCs w:val="20"/>
                  <w:lang w:eastAsia="es-ES"/>
                </w:rPr>
                <w:t>ignaciogsexma@gmail.com</w:t>
              </w:r>
            </w:hyperlink>
            <w:r w:rsidRPr="00C76C07">
              <w:rPr>
                <w:rFonts w:eastAsia="Times New Roman" w:cstheme="minorHAnsi"/>
                <w:sz w:val="20"/>
                <w:szCs w:val="20"/>
                <w:lang w:eastAsia="es-ES"/>
              </w:rPr>
              <w:t xml:space="preserve"> </w:t>
            </w:r>
          </w:p>
          <w:p w:rsidR="00CF55D0" w:rsidRPr="00C76C07" w:rsidRDefault="00554658" w:rsidP="00CF55D0">
            <w:pPr>
              <w:spacing w:after="0" w:line="240" w:lineRule="auto"/>
              <w:ind w:left="113" w:right="113"/>
              <w:jc w:val="center"/>
              <w:rPr>
                <w:rFonts w:eastAsia="Times New Roman" w:cstheme="minorHAnsi"/>
                <w:sz w:val="20"/>
                <w:szCs w:val="20"/>
                <w:lang w:eastAsia="es-ES"/>
              </w:rPr>
            </w:pPr>
            <w:hyperlink r:id="rId24" w:tgtFrame="_blank" w:history="1">
              <w:r w:rsidR="00CF55D0" w:rsidRPr="00956F55">
                <w:rPr>
                  <w:rStyle w:val="Hipervnculo"/>
                  <w:rFonts w:eastAsia="Times New Roman" w:cstheme="minorHAnsi"/>
                  <w:sz w:val="18"/>
                  <w:szCs w:val="20"/>
                  <w:lang w:eastAsia="es-ES"/>
                </w:rPr>
                <w:t>https://goo.gl/forms/1FwVpcKlbJ8uQSrM2</w:t>
              </w:r>
            </w:hyperlink>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jc w:val="center"/>
              <w:rPr>
                <w:rFonts w:ascii="Calibri" w:eastAsia="Times New Roman" w:hAnsi="Calibri" w:cs="Calibri"/>
                <w:sz w:val="16"/>
                <w:lang w:eastAsia="es-ES"/>
              </w:rPr>
            </w:pPr>
            <w:r w:rsidRPr="00FD2291">
              <w:rPr>
                <w:rFonts w:ascii="Calibri" w:eastAsia="Times New Roman" w:hAnsi="Calibri" w:cs="Calibri"/>
                <w:sz w:val="16"/>
                <w:lang w:eastAsia="es-ES"/>
              </w:rPr>
              <w:t>10-15</w:t>
            </w:r>
          </w:p>
        </w:tc>
        <w:tc>
          <w:tcPr>
            <w:tcW w:w="9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rPr>
                <w:rFonts w:ascii="Calibri" w:eastAsia="Times New Roman" w:hAnsi="Calibri" w:cs="Calibri"/>
                <w:sz w:val="18"/>
                <w:lang w:eastAsia="es-ES"/>
              </w:rPr>
            </w:pPr>
            <w:r w:rsidRPr="00036678">
              <w:rPr>
                <w:rFonts w:ascii="Calibri" w:eastAsia="Times New Roman" w:hAnsi="Calibri" w:cs="Calibri"/>
                <w:sz w:val="18"/>
                <w:lang w:eastAsia="es-ES"/>
              </w:rPr>
              <w:t>Madrid</w:t>
            </w:r>
          </w:p>
        </w:tc>
        <w:tc>
          <w:tcPr>
            <w:tcW w:w="12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Pr>
                <w:rFonts w:ascii="Calibri" w:eastAsia="Times New Roman" w:hAnsi="Calibri" w:cs="Calibri"/>
                <w:sz w:val="18"/>
                <w:lang w:eastAsia="es-ES"/>
              </w:rPr>
              <w:t>j</w:t>
            </w:r>
            <w:r w:rsidRPr="00FD2291">
              <w:rPr>
                <w:rFonts w:ascii="Calibri" w:eastAsia="Times New Roman" w:hAnsi="Calibri" w:cs="Calibri"/>
                <w:sz w:val="18"/>
                <w:lang w:eastAsia="es-ES"/>
              </w:rPr>
              <w:t>óvenes adultos + universitarios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036678" w:rsidRDefault="00CF55D0" w:rsidP="00CF55D0">
            <w:pPr>
              <w:spacing w:after="0" w:line="240" w:lineRule="auto"/>
              <w:ind w:left="113" w:right="113"/>
              <w:jc w:val="center"/>
              <w:rPr>
                <w:rFonts w:ascii="Calibri" w:eastAsia="Times New Roman" w:hAnsi="Calibri" w:cs="Calibri"/>
                <w:sz w:val="20"/>
                <w:lang w:eastAsia="es-ES"/>
              </w:rPr>
            </w:pPr>
            <w:r w:rsidRPr="00036678">
              <w:rPr>
                <w:rFonts w:ascii="Calibri" w:eastAsia="Times New Roman" w:hAnsi="Calibri" w:cs="Calibri"/>
                <w:sz w:val="20"/>
                <w:lang w:eastAsia="es-ES"/>
              </w:rPr>
              <w:t>90€</w:t>
            </w:r>
          </w:p>
        </w:tc>
        <w:tc>
          <w:tcPr>
            <w:tcW w:w="28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tbRl"/>
            <w:vAlign w:val="bottom"/>
            <w:hideMark/>
          </w:tcPr>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8"/>
                <w:lang w:eastAsia="es-ES"/>
              </w:rPr>
              <w:t xml:space="preserve">Abierta a </w:t>
            </w:r>
            <w:proofErr w:type="spellStart"/>
            <w:r w:rsidRPr="00FD2291">
              <w:rPr>
                <w:rFonts w:ascii="Calibri" w:eastAsia="Times New Roman" w:hAnsi="Calibri" w:cs="Calibri"/>
                <w:sz w:val="18"/>
                <w:lang w:eastAsia="es-ES"/>
              </w:rPr>
              <w:t>Unis</w:t>
            </w:r>
            <w:proofErr w:type="spellEnd"/>
            <w:r w:rsidRPr="00FD2291">
              <w:rPr>
                <w:rFonts w:ascii="Calibri" w:eastAsia="Times New Roman" w:hAnsi="Calibri" w:cs="Calibri"/>
                <w:sz w:val="18"/>
                <w:lang w:eastAsia="es-ES"/>
              </w:rPr>
              <w:t xml:space="preserve"> y jóvenes adultos. </w:t>
            </w:r>
          </w:p>
          <w:p w:rsidR="00CF55D0" w:rsidRPr="00FD2291" w:rsidRDefault="00CF55D0" w:rsidP="00CF55D0">
            <w:pPr>
              <w:spacing w:after="0" w:line="240" w:lineRule="auto"/>
              <w:ind w:left="113" w:right="113"/>
              <w:rPr>
                <w:rFonts w:ascii="Calibri" w:eastAsia="Times New Roman" w:hAnsi="Calibri" w:cs="Calibri"/>
                <w:sz w:val="18"/>
                <w:lang w:eastAsia="es-ES"/>
              </w:rPr>
            </w:pPr>
            <w:r w:rsidRPr="00FD2291">
              <w:rPr>
                <w:rFonts w:ascii="Calibri" w:eastAsia="Times New Roman" w:hAnsi="Calibri" w:cs="Calibri"/>
                <w:sz w:val="14"/>
                <w:lang w:eastAsia="es-ES"/>
              </w:rPr>
              <w:t>Compagina oración personal, comunitaria, espacios de compartir y servicio por las mañanas</w:t>
            </w:r>
          </w:p>
        </w:tc>
      </w:tr>
    </w:tbl>
    <w:p w:rsidR="005C3F7F" w:rsidRPr="006411BE" w:rsidRDefault="005C3F7F">
      <w:pPr>
        <w:rPr>
          <w:rFonts w:asciiTheme="majorHAnsi" w:hAnsiTheme="majorHAnsi"/>
        </w:rPr>
      </w:pPr>
    </w:p>
    <w:sectPr w:rsidR="005C3F7F" w:rsidRPr="006411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35F4"/>
    <w:multiLevelType w:val="hybridMultilevel"/>
    <w:tmpl w:val="2FAC3D6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1"/>
    <w:rsid w:val="00094B05"/>
    <w:rsid w:val="00103571"/>
    <w:rsid w:val="00115DF5"/>
    <w:rsid w:val="00155CE4"/>
    <w:rsid w:val="00161A42"/>
    <w:rsid w:val="00193103"/>
    <w:rsid w:val="002514FD"/>
    <w:rsid w:val="002E4C7A"/>
    <w:rsid w:val="002F54B8"/>
    <w:rsid w:val="002F71D4"/>
    <w:rsid w:val="00312780"/>
    <w:rsid w:val="00345911"/>
    <w:rsid w:val="00355D39"/>
    <w:rsid w:val="00372C33"/>
    <w:rsid w:val="00391F93"/>
    <w:rsid w:val="003B478F"/>
    <w:rsid w:val="003E597D"/>
    <w:rsid w:val="004160F8"/>
    <w:rsid w:val="004E024E"/>
    <w:rsid w:val="0053596D"/>
    <w:rsid w:val="00554658"/>
    <w:rsid w:val="00580F10"/>
    <w:rsid w:val="005C3F7F"/>
    <w:rsid w:val="005F3CCE"/>
    <w:rsid w:val="00605F27"/>
    <w:rsid w:val="0063003E"/>
    <w:rsid w:val="006411BE"/>
    <w:rsid w:val="00764672"/>
    <w:rsid w:val="007A1057"/>
    <w:rsid w:val="00823CB9"/>
    <w:rsid w:val="00B12B29"/>
    <w:rsid w:val="00B5093B"/>
    <w:rsid w:val="00BB2B80"/>
    <w:rsid w:val="00BC5BFD"/>
    <w:rsid w:val="00C746E4"/>
    <w:rsid w:val="00C928E9"/>
    <w:rsid w:val="00CD62EF"/>
    <w:rsid w:val="00CF55D0"/>
    <w:rsid w:val="00D02FFB"/>
    <w:rsid w:val="00D1719E"/>
    <w:rsid w:val="00D722C4"/>
    <w:rsid w:val="00E70847"/>
    <w:rsid w:val="00EB7C8C"/>
    <w:rsid w:val="00F57F7F"/>
    <w:rsid w:val="00F72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3D35D-AB78-43C4-833B-23279B03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2F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02FFB"/>
    <w:rPr>
      <w:b/>
      <w:bCs/>
    </w:rPr>
  </w:style>
  <w:style w:type="paragraph" w:customStyle="1" w:styleId="xmsonormal">
    <w:name w:val="x_msonormal"/>
    <w:basedOn w:val="Normal"/>
    <w:rsid w:val="007A10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A1057"/>
  </w:style>
  <w:style w:type="character" w:styleId="Hipervnculo">
    <w:name w:val="Hyperlink"/>
    <w:basedOn w:val="Fuentedeprrafopredeter"/>
    <w:uiPriority w:val="99"/>
    <w:unhideWhenUsed/>
    <w:rsid w:val="00312780"/>
    <w:rPr>
      <w:color w:val="0563C1" w:themeColor="hyperlink"/>
      <w:u w:val="single"/>
    </w:rPr>
  </w:style>
  <w:style w:type="paragraph" w:styleId="Prrafodelista">
    <w:name w:val="List Paragraph"/>
    <w:basedOn w:val="Normal"/>
    <w:uiPriority w:val="34"/>
    <w:qFormat/>
    <w:rsid w:val="00312780"/>
    <w:pPr>
      <w:spacing w:line="256" w:lineRule="auto"/>
      <w:ind w:left="720"/>
      <w:contextualSpacing/>
    </w:pPr>
    <w:rPr>
      <w:rFonts w:ascii="Arial" w:hAnsi="Arial" w:cs="Arial"/>
      <w:sz w:val="24"/>
      <w:szCs w:val="24"/>
      <w:u w:val="single"/>
      <w:lang w:val="ca-ES"/>
    </w:rPr>
  </w:style>
  <w:style w:type="character" w:customStyle="1" w:styleId="pel">
    <w:name w:val="_pe_l"/>
    <w:basedOn w:val="Fuentedeprrafopredeter"/>
    <w:rsid w:val="00F57F7F"/>
  </w:style>
  <w:style w:type="character" w:customStyle="1" w:styleId="bidi">
    <w:name w:val="bidi"/>
    <w:basedOn w:val="Fuentedeprrafopredeter"/>
    <w:rsid w:val="00F57F7F"/>
  </w:style>
  <w:style w:type="character" w:customStyle="1" w:styleId="rpe1">
    <w:name w:val="_rp_e1"/>
    <w:basedOn w:val="Fuentedeprrafopredeter"/>
    <w:rsid w:val="00F57F7F"/>
  </w:style>
  <w:style w:type="character" w:customStyle="1" w:styleId="rpo1">
    <w:name w:val="_rp_o1"/>
    <w:basedOn w:val="Fuentedeprrafopredeter"/>
    <w:rsid w:val="00F57F7F"/>
  </w:style>
  <w:style w:type="character" w:customStyle="1" w:styleId="allowtextselection">
    <w:name w:val="allowtextselection"/>
    <w:basedOn w:val="Fuentedeprrafopredeter"/>
    <w:rsid w:val="00F57F7F"/>
  </w:style>
  <w:style w:type="paragraph" w:styleId="Textodeglobo">
    <w:name w:val="Balloon Text"/>
    <w:basedOn w:val="Normal"/>
    <w:link w:val="TextodegloboCar"/>
    <w:uiPriority w:val="99"/>
    <w:semiHidden/>
    <w:unhideWhenUsed/>
    <w:rsid w:val="00630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03E"/>
    <w:rPr>
      <w:rFonts w:ascii="Segoe UI" w:hAnsi="Segoe UI" w:cs="Segoe UI"/>
      <w:sz w:val="18"/>
      <w:szCs w:val="18"/>
    </w:rPr>
  </w:style>
  <w:style w:type="character" w:styleId="Hipervnculovisitado">
    <w:name w:val="FollowedHyperlink"/>
    <w:basedOn w:val="Fuentedeprrafopredeter"/>
    <w:uiPriority w:val="99"/>
    <w:semiHidden/>
    <w:unhideWhenUsed/>
    <w:rsid w:val="006411BE"/>
    <w:rPr>
      <w:color w:val="954F72" w:themeColor="followedHyperlink"/>
      <w:u w:val="single"/>
    </w:rPr>
  </w:style>
  <w:style w:type="table" w:styleId="Tablaconcuadrcula">
    <w:name w:val="Table Grid"/>
    <w:basedOn w:val="Tablanormal"/>
    <w:uiPriority w:val="39"/>
    <w:rsid w:val="00D1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17">
      <w:bodyDiv w:val="1"/>
      <w:marLeft w:val="0"/>
      <w:marRight w:val="0"/>
      <w:marTop w:val="0"/>
      <w:marBottom w:val="0"/>
      <w:divBdr>
        <w:top w:val="none" w:sz="0" w:space="0" w:color="auto"/>
        <w:left w:val="none" w:sz="0" w:space="0" w:color="auto"/>
        <w:bottom w:val="none" w:sz="0" w:space="0" w:color="auto"/>
        <w:right w:val="none" w:sz="0" w:space="0" w:color="auto"/>
      </w:divBdr>
      <w:divsChild>
        <w:div w:id="726151251">
          <w:marLeft w:val="0"/>
          <w:marRight w:val="0"/>
          <w:marTop w:val="0"/>
          <w:marBottom w:val="0"/>
          <w:divBdr>
            <w:top w:val="none" w:sz="0" w:space="0" w:color="auto"/>
            <w:left w:val="none" w:sz="0" w:space="0" w:color="auto"/>
            <w:bottom w:val="none" w:sz="0" w:space="0" w:color="auto"/>
            <w:right w:val="none" w:sz="0" w:space="0" w:color="auto"/>
          </w:divBdr>
        </w:div>
        <w:div w:id="1747143469">
          <w:marLeft w:val="0"/>
          <w:marRight w:val="0"/>
          <w:marTop w:val="0"/>
          <w:marBottom w:val="0"/>
          <w:divBdr>
            <w:top w:val="none" w:sz="0" w:space="0" w:color="auto"/>
            <w:left w:val="none" w:sz="0" w:space="0" w:color="auto"/>
            <w:bottom w:val="none" w:sz="0" w:space="0" w:color="auto"/>
            <w:right w:val="none" w:sz="0" w:space="0" w:color="auto"/>
          </w:divBdr>
        </w:div>
        <w:div w:id="382221869">
          <w:marLeft w:val="0"/>
          <w:marRight w:val="0"/>
          <w:marTop w:val="0"/>
          <w:marBottom w:val="0"/>
          <w:divBdr>
            <w:top w:val="none" w:sz="0" w:space="0" w:color="auto"/>
            <w:left w:val="none" w:sz="0" w:space="0" w:color="auto"/>
            <w:bottom w:val="none" w:sz="0" w:space="0" w:color="auto"/>
            <w:right w:val="none" w:sz="0" w:space="0" w:color="auto"/>
          </w:divBdr>
        </w:div>
        <w:div w:id="1310402909">
          <w:marLeft w:val="0"/>
          <w:marRight w:val="0"/>
          <w:marTop w:val="0"/>
          <w:marBottom w:val="0"/>
          <w:divBdr>
            <w:top w:val="none" w:sz="0" w:space="0" w:color="auto"/>
            <w:left w:val="none" w:sz="0" w:space="0" w:color="auto"/>
            <w:bottom w:val="none" w:sz="0" w:space="0" w:color="auto"/>
            <w:right w:val="none" w:sz="0" w:space="0" w:color="auto"/>
          </w:divBdr>
        </w:div>
        <w:div w:id="1694066995">
          <w:marLeft w:val="0"/>
          <w:marRight w:val="0"/>
          <w:marTop w:val="0"/>
          <w:marBottom w:val="0"/>
          <w:divBdr>
            <w:top w:val="none" w:sz="0" w:space="0" w:color="auto"/>
            <w:left w:val="none" w:sz="0" w:space="0" w:color="auto"/>
            <w:bottom w:val="none" w:sz="0" w:space="0" w:color="auto"/>
            <w:right w:val="none" w:sz="0" w:space="0" w:color="auto"/>
          </w:divBdr>
        </w:div>
        <w:div w:id="2076774458">
          <w:marLeft w:val="0"/>
          <w:marRight w:val="0"/>
          <w:marTop w:val="0"/>
          <w:marBottom w:val="0"/>
          <w:divBdr>
            <w:top w:val="none" w:sz="0" w:space="0" w:color="auto"/>
            <w:left w:val="none" w:sz="0" w:space="0" w:color="auto"/>
            <w:bottom w:val="none" w:sz="0" w:space="0" w:color="auto"/>
            <w:right w:val="none" w:sz="0" w:space="0" w:color="auto"/>
          </w:divBdr>
        </w:div>
      </w:divsChild>
    </w:div>
    <w:div w:id="158431210">
      <w:bodyDiv w:val="1"/>
      <w:marLeft w:val="0"/>
      <w:marRight w:val="0"/>
      <w:marTop w:val="0"/>
      <w:marBottom w:val="0"/>
      <w:divBdr>
        <w:top w:val="none" w:sz="0" w:space="0" w:color="auto"/>
        <w:left w:val="none" w:sz="0" w:space="0" w:color="auto"/>
        <w:bottom w:val="none" w:sz="0" w:space="0" w:color="auto"/>
        <w:right w:val="none" w:sz="0" w:space="0" w:color="auto"/>
      </w:divBdr>
      <w:divsChild>
        <w:div w:id="178664108">
          <w:marLeft w:val="0"/>
          <w:marRight w:val="0"/>
          <w:marTop w:val="0"/>
          <w:marBottom w:val="0"/>
          <w:divBdr>
            <w:top w:val="none" w:sz="0" w:space="0" w:color="auto"/>
            <w:left w:val="none" w:sz="0" w:space="0" w:color="auto"/>
            <w:bottom w:val="none" w:sz="0" w:space="0" w:color="auto"/>
            <w:right w:val="none" w:sz="0" w:space="0" w:color="auto"/>
          </w:divBdr>
        </w:div>
        <w:div w:id="41566072">
          <w:marLeft w:val="0"/>
          <w:marRight w:val="0"/>
          <w:marTop w:val="0"/>
          <w:marBottom w:val="0"/>
          <w:divBdr>
            <w:top w:val="none" w:sz="0" w:space="0" w:color="auto"/>
            <w:left w:val="none" w:sz="0" w:space="0" w:color="auto"/>
            <w:bottom w:val="none" w:sz="0" w:space="0" w:color="auto"/>
            <w:right w:val="none" w:sz="0" w:space="0" w:color="auto"/>
          </w:divBdr>
        </w:div>
      </w:divsChild>
    </w:div>
    <w:div w:id="201334877">
      <w:bodyDiv w:val="1"/>
      <w:marLeft w:val="0"/>
      <w:marRight w:val="0"/>
      <w:marTop w:val="0"/>
      <w:marBottom w:val="0"/>
      <w:divBdr>
        <w:top w:val="none" w:sz="0" w:space="0" w:color="auto"/>
        <w:left w:val="none" w:sz="0" w:space="0" w:color="auto"/>
        <w:bottom w:val="none" w:sz="0" w:space="0" w:color="auto"/>
        <w:right w:val="none" w:sz="0" w:space="0" w:color="auto"/>
      </w:divBdr>
    </w:div>
    <w:div w:id="268053541">
      <w:bodyDiv w:val="1"/>
      <w:marLeft w:val="0"/>
      <w:marRight w:val="0"/>
      <w:marTop w:val="0"/>
      <w:marBottom w:val="0"/>
      <w:divBdr>
        <w:top w:val="none" w:sz="0" w:space="0" w:color="auto"/>
        <w:left w:val="none" w:sz="0" w:space="0" w:color="auto"/>
        <w:bottom w:val="none" w:sz="0" w:space="0" w:color="auto"/>
        <w:right w:val="none" w:sz="0" w:space="0" w:color="auto"/>
      </w:divBdr>
      <w:divsChild>
        <w:div w:id="2117870522">
          <w:marLeft w:val="0"/>
          <w:marRight w:val="0"/>
          <w:marTop w:val="0"/>
          <w:marBottom w:val="0"/>
          <w:divBdr>
            <w:top w:val="none" w:sz="0" w:space="0" w:color="auto"/>
            <w:left w:val="none" w:sz="0" w:space="0" w:color="auto"/>
            <w:bottom w:val="none" w:sz="0" w:space="0" w:color="auto"/>
            <w:right w:val="none" w:sz="0" w:space="0" w:color="auto"/>
          </w:divBdr>
        </w:div>
        <w:div w:id="761027914">
          <w:marLeft w:val="0"/>
          <w:marRight w:val="0"/>
          <w:marTop w:val="0"/>
          <w:marBottom w:val="0"/>
          <w:divBdr>
            <w:top w:val="none" w:sz="0" w:space="0" w:color="auto"/>
            <w:left w:val="none" w:sz="0" w:space="0" w:color="auto"/>
            <w:bottom w:val="none" w:sz="0" w:space="0" w:color="auto"/>
            <w:right w:val="none" w:sz="0" w:space="0" w:color="auto"/>
          </w:divBdr>
        </w:div>
        <w:div w:id="70932140">
          <w:marLeft w:val="0"/>
          <w:marRight w:val="0"/>
          <w:marTop w:val="0"/>
          <w:marBottom w:val="0"/>
          <w:divBdr>
            <w:top w:val="none" w:sz="0" w:space="0" w:color="auto"/>
            <w:left w:val="none" w:sz="0" w:space="0" w:color="auto"/>
            <w:bottom w:val="none" w:sz="0" w:space="0" w:color="auto"/>
            <w:right w:val="none" w:sz="0" w:space="0" w:color="auto"/>
          </w:divBdr>
        </w:div>
        <w:div w:id="661273164">
          <w:marLeft w:val="0"/>
          <w:marRight w:val="0"/>
          <w:marTop w:val="0"/>
          <w:marBottom w:val="0"/>
          <w:divBdr>
            <w:top w:val="none" w:sz="0" w:space="0" w:color="auto"/>
            <w:left w:val="none" w:sz="0" w:space="0" w:color="auto"/>
            <w:bottom w:val="none" w:sz="0" w:space="0" w:color="auto"/>
            <w:right w:val="none" w:sz="0" w:space="0" w:color="auto"/>
          </w:divBdr>
        </w:div>
      </w:divsChild>
    </w:div>
    <w:div w:id="682517508">
      <w:bodyDiv w:val="1"/>
      <w:marLeft w:val="0"/>
      <w:marRight w:val="0"/>
      <w:marTop w:val="0"/>
      <w:marBottom w:val="0"/>
      <w:divBdr>
        <w:top w:val="none" w:sz="0" w:space="0" w:color="auto"/>
        <w:left w:val="none" w:sz="0" w:space="0" w:color="auto"/>
        <w:bottom w:val="none" w:sz="0" w:space="0" w:color="auto"/>
        <w:right w:val="none" w:sz="0" w:space="0" w:color="auto"/>
      </w:divBdr>
    </w:div>
    <w:div w:id="828179913">
      <w:bodyDiv w:val="1"/>
      <w:marLeft w:val="0"/>
      <w:marRight w:val="0"/>
      <w:marTop w:val="0"/>
      <w:marBottom w:val="0"/>
      <w:divBdr>
        <w:top w:val="none" w:sz="0" w:space="0" w:color="auto"/>
        <w:left w:val="none" w:sz="0" w:space="0" w:color="auto"/>
        <w:bottom w:val="none" w:sz="0" w:space="0" w:color="auto"/>
        <w:right w:val="none" w:sz="0" w:space="0" w:color="auto"/>
      </w:divBdr>
      <w:divsChild>
        <w:div w:id="1355425009">
          <w:marLeft w:val="0"/>
          <w:marRight w:val="0"/>
          <w:marTop w:val="0"/>
          <w:marBottom w:val="0"/>
          <w:divBdr>
            <w:top w:val="none" w:sz="0" w:space="0" w:color="auto"/>
            <w:left w:val="none" w:sz="0" w:space="0" w:color="auto"/>
            <w:bottom w:val="none" w:sz="0" w:space="0" w:color="auto"/>
            <w:right w:val="none" w:sz="0" w:space="0" w:color="auto"/>
          </w:divBdr>
        </w:div>
        <w:div w:id="1447045342">
          <w:marLeft w:val="0"/>
          <w:marRight w:val="0"/>
          <w:marTop w:val="0"/>
          <w:marBottom w:val="0"/>
          <w:divBdr>
            <w:top w:val="none" w:sz="0" w:space="0" w:color="auto"/>
            <w:left w:val="none" w:sz="0" w:space="0" w:color="auto"/>
            <w:bottom w:val="none" w:sz="0" w:space="0" w:color="auto"/>
            <w:right w:val="none" w:sz="0" w:space="0" w:color="auto"/>
          </w:divBdr>
        </w:div>
        <w:div w:id="1810200517">
          <w:marLeft w:val="0"/>
          <w:marRight w:val="0"/>
          <w:marTop w:val="0"/>
          <w:marBottom w:val="0"/>
          <w:divBdr>
            <w:top w:val="none" w:sz="0" w:space="0" w:color="auto"/>
            <w:left w:val="none" w:sz="0" w:space="0" w:color="auto"/>
            <w:bottom w:val="none" w:sz="0" w:space="0" w:color="auto"/>
            <w:right w:val="none" w:sz="0" w:space="0" w:color="auto"/>
          </w:divBdr>
        </w:div>
        <w:div w:id="2110151027">
          <w:marLeft w:val="0"/>
          <w:marRight w:val="0"/>
          <w:marTop w:val="0"/>
          <w:marBottom w:val="0"/>
          <w:divBdr>
            <w:top w:val="none" w:sz="0" w:space="0" w:color="auto"/>
            <w:left w:val="none" w:sz="0" w:space="0" w:color="auto"/>
            <w:bottom w:val="none" w:sz="0" w:space="0" w:color="auto"/>
            <w:right w:val="none" w:sz="0" w:space="0" w:color="auto"/>
          </w:divBdr>
        </w:div>
      </w:divsChild>
    </w:div>
    <w:div w:id="1531146928">
      <w:bodyDiv w:val="1"/>
      <w:marLeft w:val="0"/>
      <w:marRight w:val="0"/>
      <w:marTop w:val="0"/>
      <w:marBottom w:val="0"/>
      <w:divBdr>
        <w:top w:val="none" w:sz="0" w:space="0" w:color="auto"/>
        <w:left w:val="none" w:sz="0" w:space="0" w:color="auto"/>
        <w:bottom w:val="none" w:sz="0" w:space="0" w:color="auto"/>
        <w:right w:val="none" w:sz="0" w:space="0" w:color="auto"/>
      </w:divBdr>
      <w:divsChild>
        <w:div w:id="1973562237">
          <w:marLeft w:val="0"/>
          <w:marRight w:val="0"/>
          <w:marTop w:val="0"/>
          <w:marBottom w:val="60"/>
          <w:divBdr>
            <w:top w:val="none" w:sz="0" w:space="0" w:color="auto"/>
            <w:left w:val="none" w:sz="0" w:space="0" w:color="auto"/>
            <w:bottom w:val="none" w:sz="0" w:space="0" w:color="auto"/>
            <w:right w:val="none" w:sz="0" w:space="0" w:color="auto"/>
          </w:divBdr>
          <w:divsChild>
            <w:div w:id="2093627335">
              <w:marLeft w:val="0"/>
              <w:marRight w:val="0"/>
              <w:marTop w:val="0"/>
              <w:marBottom w:val="0"/>
              <w:divBdr>
                <w:top w:val="none" w:sz="0" w:space="0" w:color="auto"/>
                <w:left w:val="none" w:sz="0" w:space="0" w:color="auto"/>
                <w:bottom w:val="none" w:sz="0" w:space="0" w:color="auto"/>
                <w:right w:val="none" w:sz="0" w:space="0" w:color="auto"/>
              </w:divBdr>
              <w:divsChild>
                <w:div w:id="121460362">
                  <w:marLeft w:val="0"/>
                  <w:marRight w:val="0"/>
                  <w:marTop w:val="0"/>
                  <w:marBottom w:val="0"/>
                  <w:divBdr>
                    <w:top w:val="none" w:sz="0" w:space="0" w:color="auto"/>
                    <w:left w:val="none" w:sz="0" w:space="0" w:color="auto"/>
                    <w:bottom w:val="none" w:sz="0" w:space="0" w:color="auto"/>
                    <w:right w:val="none" w:sz="0" w:space="0" w:color="auto"/>
                  </w:divBdr>
                  <w:divsChild>
                    <w:div w:id="2073503356">
                      <w:marLeft w:val="0"/>
                      <w:marRight w:val="0"/>
                      <w:marTop w:val="0"/>
                      <w:marBottom w:val="30"/>
                      <w:divBdr>
                        <w:top w:val="none" w:sz="0" w:space="0" w:color="auto"/>
                        <w:left w:val="none" w:sz="0" w:space="0" w:color="auto"/>
                        <w:bottom w:val="none" w:sz="0" w:space="0" w:color="auto"/>
                        <w:right w:val="none" w:sz="0" w:space="0" w:color="auto"/>
                      </w:divBdr>
                      <w:divsChild>
                        <w:div w:id="2124381646">
                          <w:marLeft w:val="0"/>
                          <w:marRight w:val="0"/>
                          <w:marTop w:val="0"/>
                          <w:marBottom w:val="0"/>
                          <w:divBdr>
                            <w:top w:val="none" w:sz="0" w:space="0" w:color="auto"/>
                            <w:left w:val="none" w:sz="0" w:space="0" w:color="auto"/>
                            <w:bottom w:val="none" w:sz="0" w:space="0" w:color="auto"/>
                            <w:right w:val="none" w:sz="0" w:space="0" w:color="auto"/>
                          </w:divBdr>
                          <w:divsChild>
                            <w:div w:id="1966501612">
                              <w:marLeft w:val="0"/>
                              <w:marRight w:val="0"/>
                              <w:marTop w:val="0"/>
                              <w:marBottom w:val="0"/>
                              <w:divBdr>
                                <w:top w:val="none" w:sz="0" w:space="0" w:color="auto"/>
                                <w:left w:val="none" w:sz="0" w:space="0" w:color="auto"/>
                                <w:bottom w:val="none" w:sz="0" w:space="0" w:color="auto"/>
                                <w:right w:val="none" w:sz="0" w:space="0" w:color="auto"/>
                              </w:divBdr>
                              <w:divsChild>
                                <w:div w:id="474879951">
                                  <w:marLeft w:val="0"/>
                                  <w:marRight w:val="0"/>
                                  <w:marTop w:val="0"/>
                                  <w:marBottom w:val="0"/>
                                  <w:divBdr>
                                    <w:top w:val="none" w:sz="0" w:space="0" w:color="auto"/>
                                    <w:left w:val="none" w:sz="0" w:space="0" w:color="auto"/>
                                    <w:bottom w:val="none" w:sz="0" w:space="0" w:color="auto"/>
                                    <w:right w:val="none" w:sz="0" w:space="0" w:color="auto"/>
                                  </w:divBdr>
                                  <w:divsChild>
                                    <w:div w:id="156769256">
                                      <w:marLeft w:val="0"/>
                                      <w:marRight w:val="0"/>
                                      <w:marTop w:val="0"/>
                                      <w:marBottom w:val="0"/>
                                      <w:divBdr>
                                        <w:top w:val="none" w:sz="0" w:space="0" w:color="auto"/>
                                        <w:left w:val="none" w:sz="0" w:space="0" w:color="auto"/>
                                        <w:bottom w:val="none" w:sz="0" w:space="0" w:color="auto"/>
                                        <w:right w:val="none" w:sz="0" w:space="0" w:color="auto"/>
                                      </w:divBdr>
                                      <w:divsChild>
                                        <w:div w:id="2109352469">
                                          <w:marLeft w:val="0"/>
                                          <w:marRight w:val="0"/>
                                          <w:marTop w:val="0"/>
                                          <w:marBottom w:val="0"/>
                                          <w:divBdr>
                                            <w:top w:val="none" w:sz="0" w:space="0" w:color="auto"/>
                                            <w:left w:val="none" w:sz="0" w:space="0" w:color="auto"/>
                                            <w:bottom w:val="none" w:sz="0" w:space="0" w:color="auto"/>
                                            <w:right w:val="none" w:sz="0" w:space="0" w:color="auto"/>
                                          </w:divBdr>
                                          <w:divsChild>
                                            <w:div w:id="489520207">
                                              <w:marLeft w:val="0"/>
                                              <w:marRight w:val="0"/>
                                              <w:marTop w:val="0"/>
                                              <w:marBottom w:val="75"/>
                                              <w:divBdr>
                                                <w:top w:val="none" w:sz="0" w:space="0" w:color="auto"/>
                                                <w:left w:val="none" w:sz="0" w:space="0" w:color="auto"/>
                                                <w:bottom w:val="none" w:sz="0" w:space="0" w:color="auto"/>
                                                <w:right w:val="none" w:sz="0" w:space="0" w:color="auto"/>
                                              </w:divBdr>
                                              <w:divsChild>
                                                <w:div w:id="1201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6348">
                                  <w:marLeft w:val="0"/>
                                  <w:marRight w:val="0"/>
                                  <w:marTop w:val="0"/>
                                  <w:marBottom w:val="0"/>
                                  <w:divBdr>
                                    <w:top w:val="none" w:sz="0" w:space="0" w:color="auto"/>
                                    <w:left w:val="none" w:sz="0" w:space="0" w:color="auto"/>
                                    <w:bottom w:val="none" w:sz="0" w:space="0" w:color="auto"/>
                                    <w:right w:val="none" w:sz="0" w:space="0" w:color="auto"/>
                                  </w:divBdr>
                                  <w:divsChild>
                                    <w:div w:id="1785154852">
                                      <w:marLeft w:val="0"/>
                                      <w:marRight w:val="0"/>
                                      <w:marTop w:val="0"/>
                                      <w:marBottom w:val="0"/>
                                      <w:divBdr>
                                        <w:top w:val="none" w:sz="0" w:space="0" w:color="auto"/>
                                        <w:left w:val="none" w:sz="0" w:space="0" w:color="auto"/>
                                        <w:bottom w:val="none" w:sz="0" w:space="0" w:color="auto"/>
                                        <w:right w:val="none" w:sz="0" w:space="0" w:color="auto"/>
                                      </w:divBdr>
                                      <w:divsChild>
                                        <w:div w:id="1663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0112">
                                  <w:marLeft w:val="0"/>
                                  <w:marRight w:val="0"/>
                                  <w:marTop w:val="0"/>
                                  <w:marBottom w:val="0"/>
                                  <w:divBdr>
                                    <w:top w:val="none" w:sz="0" w:space="0" w:color="auto"/>
                                    <w:left w:val="none" w:sz="0" w:space="0" w:color="auto"/>
                                    <w:bottom w:val="none" w:sz="0" w:space="0" w:color="auto"/>
                                    <w:right w:val="none" w:sz="0" w:space="0" w:color="auto"/>
                                  </w:divBdr>
                                  <w:divsChild>
                                    <w:div w:id="1450196439">
                                      <w:marLeft w:val="0"/>
                                      <w:marRight w:val="0"/>
                                      <w:marTop w:val="0"/>
                                      <w:marBottom w:val="0"/>
                                      <w:divBdr>
                                        <w:top w:val="none" w:sz="0" w:space="0" w:color="auto"/>
                                        <w:left w:val="none" w:sz="0" w:space="0" w:color="auto"/>
                                        <w:bottom w:val="none" w:sz="0" w:space="0" w:color="auto"/>
                                        <w:right w:val="none" w:sz="0" w:space="0" w:color="auto"/>
                                      </w:divBdr>
                                      <w:divsChild>
                                        <w:div w:id="638998188">
                                          <w:marLeft w:val="0"/>
                                          <w:marRight w:val="0"/>
                                          <w:marTop w:val="0"/>
                                          <w:marBottom w:val="0"/>
                                          <w:divBdr>
                                            <w:top w:val="none" w:sz="0" w:space="0" w:color="auto"/>
                                            <w:left w:val="none" w:sz="0" w:space="0" w:color="auto"/>
                                            <w:bottom w:val="none" w:sz="0" w:space="0" w:color="auto"/>
                                            <w:right w:val="none" w:sz="0" w:space="0" w:color="auto"/>
                                          </w:divBdr>
                                          <w:divsChild>
                                            <w:div w:id="22292440">
                                              <w:marLeft w:val="0"/>
                                              <w:marRight w:val="0"/>
                                              <w:marTop w:val="0"/>
                                              <w:marBottom w:val="0"/>
                                              <w:divBdr>
                                                <w:top w:val="none" w:sz="0" w:space="0" w:color="auto"/>
                                                <w:left w:val="none" w:sz="0" w:space="0" w:color="auto"/>
                                                <w:bottom w:val="none" w:sz="0" w:space="0" w:color="auto"/>
                                                <w:right w:val="none" w:sz="0" w:space="0" w:color="auto"/>
                                              </w:divBdr>
                                            </w:div>
                                          </w:divsChild>
                                        </w:div>
                                        <w:div w:id="2086293412">
                                          <w:marLeft w:val="0"/>
                                          <w:marRight w:val="0"/>
                                          <w:marTop w:val="0"/>
                                          <w:marBottom w:val="0"/>
                                          <w:divBdr>
                                            <w:top w:val="none" w:sz="0" w:space="0" w:color="auto"/>
                                            <w:left w:val="none" w:sz="0" w:space="0" w:color="auto"/>
                                            <w:bottom w:val="none" w:sz="0" w:space="0" w:color="auto"/>
                                            <w:right w:val="none" w:sz="0" w:space="0" w:color="auto"/>
                                          </w:divBdr>
                                          <w:divsChild>
                                            <w:div w:id="1335104660">
                                              <w:marLeft w:val="0"/>
                                              <w:marRight w:val="0"/>
                                              <w:marTop w:val="0"/>
                                              <w:marBottom w:val="0"/>
                                              <w:divBdr>
                                                <w:top w:val="none" w:sz="0" w:space="0" w:color="auto"/>
                                                <w:left w:val="none" w:sz="0" w:space="0" w:color="auto"/>
                                                <w:bottom w:val="none" w:sz="0" w:space="0" w:color="auto"/>
                                                <w:right w:val="none" w:sz="0" w:space="0" w:color="auto"/>
                                              </w:divBdr>
                                              <w:divsChild>
                                                <w:div w:id="2113740817">
                                                  <w:marLeft w:val="0"/>
                                                  <w:marRight w:val="0"/>
                                                  <w:marTop w:val="0"/>
                                                  <w:marBottom w:val="0"/>
                                                  <w:divBdr>
                                                    <w:top w:val="none" w:sz="0" w:space="0" w:color="auto"/>
                                                    <w:left w:val="none" w:sz="0" w:space="0" w:color="auto"/>
                                                    <w:bottom w:val="none" w:sz="0" w:space="0" w:color="auto"/>
                                                    <w:right w:val="none" w:sz="0" w:space="0" w:color="auto"/>
                                                  </w:divBdr>
                                                  <w:divsChild>
                                                    <w:div w:id="1028338191">
                                                      <w:marLeft w:val="0"/>
                                                      <w:marRight w:val="0"/>
                                                      <w:marTop w:val="0"/>
                                                      <w:marBottom w:val="0"/>
                                                      <w:divBdr>
                                                        <w:top w:val="none" w:sz="0" w:space="0" w:color="auto"/>
                                                        <w:left w:val="none" w:sz="0" w:space="0" w:color="auto"/>
                                                        <w:bottom w:val="none" w:sz="0" w:space="0" w:color="auto"/>
                                                        <w:right w:val="none" w:sz="0" w:space="0" w:color="auto"/>
                                                      </w:divBdr>
                                                      <w:divsChild>
                                                        <w:div w:id="1122774194">
                                                          <w:marLeft w:val="0"/>
                                                          <w:marRight w:val="0"/>
                                                          <w:marTop w:val="0"/>
                                                          <w:marBottom w:val="0"/>
                                                          <w:divBdr>
                                                            <w:top w:val="none" w:sz="0" w:space="0" w:color="auto"/>
                                                            <w:left w:val="none" w:sz="0" w:space="0" w:color="auto"/>
                                                            <w:bottom w:val="none" w:sz="0" w:space="0" w:color="auto"/>
                                                            <w:right w:val="none" w:sz="0" w:space="0" w:color="auto"/>
                                                          </w:divBdr>
                                                          <w:divsChild>
                                                            <w:div w:id="1643538387">
                                                              <w:marLeft w:val="0"/>
                                                              <w:marRight w:val="0"/>
                                                              <w:marTop w:val="0"/>
                                                              <w:marBottom w:val="0"/>
                                                              <w:divBdr>
                                                                <w:top w:val="none" w:sz="0" w:space="0" w:color="auto"/>
                                                                <w:left w:val="none" w:sz="0" w:space="0" w:color="auto"/>
                                                                <w:bottom w:val="none" w:sz="0" w:space="0" w:color="auto"/>
                                                                <w:right w:val="none" w:sz="0" w:space="0" w:color="auto"/>
                                                              </w:divBdr>
                                                              <w:divsChild>
                                                                <w:div w:id="1351906882">
                                                                  <w:marLeft w:val="0"/>
                                                                  <w:marRight w:val="0"/>
                                                                  <w:marTop w:val="0"/>
                                                                  <w:marBottom w:val="0"/>
                                                                  <w:divBdr>
                                                                    <w:top w:val="none" w:sz="0" w:space="0" w:color="auto"/>
                                                                    <w:left w:val="none" w:sz="0" w:space="0" w:color="auto"/>
                                                                    <w:bottom w:val="none" w:sz="0" w:space="0" w:color="auto"/>
                                                                    <w:right w:val="none" w:sz="0" w:space="0" w:color="auto"/>
                                                                  </w:divBdr>
                                                                  <w:divsChild>
                                                                    <w:div w:id="4619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22232">
          <w:marLeft w:val="0"/>
          <w:marRight w:val="0"/>
          <w:marTop w:val="60"/>
          <w:marBottom w:val="0"/>
          <w:divBdr>
            <w:top w:val="none" w:sz="0" w:space="0" w:color="auto"/>
            <w:left w:val="none" w:sz="0" w:space="0" w:color="auto"/>
            <w:bottom w:val="none" w:sz="0" w:space="0" w:color="auto"/>
            <w:right w:val="none" w:sz="0" w:space="0" w:color="auto"/>
          </w:divBdr>
          <w:divsChild>
            <w:div w:id="112678564">
              <w:marLeft w:val="0"/>
              <w:marRight w:val="0"/>
              <w:marTop w:val="0"/>
              <w:marBottom w:val="0"/>
              <w:divBdr>
                <w:top w:val="none" w:sz="0" w:space="0" w:color="auto"/>
                <w:left w:val="none" w:sz="0" w:space="0" w:color="auto"/>
                <w:bottom w:val="none" w:sz="0" w:space="0" w:color="auto"/>
                <w:right w:val="none" w:sz="0" w:space="0" w:color="auto"/>
              </w:divBdr>
              <w:divsChild>
                <w:div w:id="1178158725">
                  <w:marLeft w:val="0"/>
                  <w:marRight w:val="0"/>
                  <w:marTop w:val="0"/>
                  <w:marBottom w:val="0"/>
                  <w:divBdr>
                    <w:top w:val="none" w:sz="0" w:space="0" w:color="auto"/>
                    <w:left w:val="none" w:sz="0" w:space="0" w:color="auto"/>
                    <w:bottom w:val="none" w:sz="0" w:space="0" w:color="auto"/>
                    <w:right w:val="none" w:sz="0" w:space="0" w:color="auto"/>
                  </w:divBdr>
                  <w:divsChild>
                    <w:div w:id="816301">
                      <w:marLeft w:val="0"/>
                      <w:marRight w:val="0"/>
                      <w:marTop w:val="0"/>
                      <w:marBottom w:val="0"/>
                      <w:divBdr>
                        <w:top w:val="none" w:sz="0" w:space="0" w:color="auto"/>
                        <w:left w:val="none" w:sz="0" w:space="0" w:color="auto"/>
                        <w:bottom w:val="none" w:sz="0" w:space="0" w:color="auto"/>
                        <w:right w:val="none" w:sz="0" w:space="0" w:color="auto"/>
                      </w:divBdr>
                      <w:divsChild>
                        <w:div w:id="761337200">
                          <w:marLeft w:val="0"/>
                          <w:marRight w:val="0"/>
                          <w:marTop w:val="0"/>
                          <w:marBottom w:val="0"/>
                          <w:divBdr>
                            <w:top w:val="none" w:sz="0" w:space="0" w:color="auto"/>
                            <w:left w:val="none" w:sz="0" w:space="0" w:color="auto"/>
                            <w:bottom w:val="none" w:sz="0" w:space="0" w:color="auto"/>
                            <w:right w:val="none" w:sz="0" w:space="0" w:color="auto"/>
                          </w:divBdr>
                          <w:divsChild>
                            <w:div w:id="1719355178">
                              <w:marLeft w:val="0"/>
                              <w:marRight w:val="0"/>
                              <w:marTop w:val="0"/>
                              <w:marBottom w:val="0"/>
                              <w:divBdr>
                                <w:top w:val="none" w:sz="0" w:space="0" w:color="auto"/>
                                <w:left w:val="none" w:sz="0" w:space="0" w:color="auto"/>
                                <w:bottom w:val="none" w:sz="0" w:space="0" w:color="auto"/>
                                <w:right w:val="none" w:sz="0" w:space="0" w:color="auto"/>
                              </w:divBdr>
                              <w:divsChild>
                                <w:div w:id="575362390">
                                  <w:marLeft w:val="0"/>
                                  <w:marRight w:val="0"/>
                                  <w:marTop w:val="0"/>
                                  <w:marBottom w:val="0"/>
                                  <w:divBdr>
                                    <w:top w:val="none" w:sz="0" w:space="0" w:color="auto"/>
                                    <w:left w:val="none" w:sz="0" w:space="0" w:color="auto"/>
                                    <w:bottom w:val="none" w:sz="0" w:space="0" w:color="auto"/>
                                    <w:right w:val="none" w:sz="0" w:space="0" w:color="auto"/>
                                  </w:divBdr>
                                  <w:divsChild>
                                    <w:div w:id="1344014070">
                                      <w:marLeft w:val="0"/>
                                      <w:marRight w:val="0"/>
                                      <w:marTop w:val="0"/>
                                      <w:marBottom w:val="0"/>
                                      <w:divBdr>
                                        <w:top w:val="none" w:sz="0" w:space="0" w:color="auto"/>
                                        <w:left w:val="none" w:sz="0" w:space="0" w:color="auto"/>
                                        <w:bottom w:val="none" w:sz="0" w:space="0" w:color="auto"/>
                                        <w:right w:val="none" w:sz="0" w:space="0" w:color="auto"/>
                                      </w:divBdr>
                                      <w:divsChild>
                                        <w:div w:id="1119102480">
                                          <w:marLeft w:val="0"/>
                                          <w:marRight w:val="0"/>
                                          <w:marTop w:val="0"/>
                                          <w:marBottom w:val="0"/>
                                          <w:divBdr>
                                            <w:top w:val="none" w:sz="0" w:space="0" w:color="auto"/>
                                            <w:left w:val="none" w:sz="0" w:space="0" w:color="auto"/>
                                            <w:bottom w:val="none" w:sz="0" w:space="0" w:color="auto"/>
                                            <w:right w:val="none" w:sz="0" w:space="0" w:color="auto"/>
                                          </w:divBdr>
                                          <w:divsChild>
                                            <w:div w:id="1655991615">
                                              <w:marLeft w:val="0"/>
                                              <w:marRight w:val="0"/>
                                              <w:marTop w:val="0"/>
                                              <w:marBottom w:val="0"/>
                                              <w:divBdr>
                                                <w:top w:val="none" w:sz="0" w:space="0" w:color="auto"/>
                                                <w:left w:val="none" w:sz="0" w:space="0" w:color="auto"/>
                                                <w:bottom w:val="none" w:sz="0" w:space="0" w:color="auto"/>
                                                <w:right w:val="none" w:sz="0" w:space="0" w:color="auto"/>
                                              </w:divBdr>
                                            </w:div>
                                            <w:div w:id="952176841">
                                              <w:marLeft w:val="0"/>
                                              <w:marRight w:val="0"/>
                                              <w:marTop w:val="0"/>
                                              <w:marBottom w:val="0"/>
                                              <w:divBdr>
                                                <w:top w:val="none" w:sz="0" w:space="0" w:color="auto"/>
                                                <w:left w:val="none" w:sz="0" w:space="0" w:color="auto"/>
                                                <w:bottom w:val="none" w:sz="0" w:space="0" w:color="auto"/>
                                                <w:right w:val="none" w:sz="0" w:space="0" w:color="auto"/>
                                              </w:divBdr>
                                            </w:div>
                                            <w:div w:id="2095278675">
                                              <w:marLeft w:val="0"/>
                                              <w:marRight w:val="0"/>
                                              <w:marTop w:val="0"/>
                                              <w:marBottom w:val="0"/>
                                              <w:divBdr>
                                                <w:top w:val="none" w:sz="0" w:space="0" w:color="auto"/>
                                                <w:left w:val="none" w:sz="0" w:space="0" w:color="auto"/>
                                                <w:bottom w:val="none" w:sz="0" w:space="0" w:color="auto"/>
                                                <w:right w:val="none" w:sz="0" w:space="0" w:color="auto"/>
                                              </w:divBdr>
                                            </w:div>
                                            <w:div w:id="476462144">
                                              <w:marLeft w:val="0"/>
                                              <w:marRight w:val="0"/>
                                              <w:marTop w:val="0"/>
                                              <w:marBottom w:val="0"/>
                                              <w:divBdr>
                                                <w:top w:val="none" w:sz="0" w:space="0" w:color="auto"/>
                                                <w:left w:val="none" w:sz="0" w:space="0" w:color="auto"/>
                                                <w:bottom w:val="none" w:sz="0" w:space="0" w:color="auto"/>
                                                <w:right w:val="none" w:sz="0" w:space="0" w:color="auto"/>
                                              </w:divBdr>
                                            </w:div>
                                            <w:div w:id="1800343261">
                                              <w:marLeft w:val="0"/>
                                              <w:marRight w:val="0"/>
                                              <w:marTop w:val="0"/>
                                              <w:marBottom w:val="0"/>
                                              <w:divBdr>
                                                <w:top w:val="none" w:sz="0" w:space="0" w:color="auto"/>
                                                <w:left w:val="none" w:sz="0" w:space="0" w:color="auto"/>
                                                <w:bottom w:val="none" w:sz="0" w:space="0" w:color="auto"/>
                                                <w:right w:val="none" w:sz="0" w:space="0" w:color="auto"/>
                                              </w:divBdr>
                                            </w:div>
                                            <w:div w:id="917596016">
                                              <w:marLeft w:val="0"/>
                                              <w:marRight w:val="0"/>
                                              <w:marTop w:val="0"/>
                                              <w:marBottom w:val="0"/>
                                              <w:divBdr>
                                                <w:top w:val="none" w:sz="0" w:space="0" w:color="auto"/>
                                                <w:left w:val="none" w:sz="0" w:space="0" w:color="auto"/>
                                                <w:bottom w:val="none" w:sz="0" w:space="0" w:color="auto"/>
                                                <w:right w:val="none" w:sz="0" w:space="0" w:color="auto"/>
                                              </w:divBdr>
                                            </w:div>
                                            <w:div w:id="17159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889527">
      <w:bodyDiv w:val="1"/>
      <w:marLeft w:val="0"/>
      <w:marRight w:val="0"/>
      <w:marTop w:val="0"/>
      <w:marBottom w:val="0"/>
      <w:divBdr>
        <w:top w:val="none" w:sz="0" w:space="0" w:color="auto"/>
        <w:left w:val="none" w:sz="0" w:space="0" w:color="auto"/>
        <w:bottom w:val="none" w:sz="0" w:space="0" w:color="auto"/>
        <w:right w:val="none" w:sz="0" w:space="0" w:color="auto"/>
      </w:divBdr>
      <w:divsChild>
        <w:div w:id="1000962815">
          <w:marLeft w:val="0"/>
          <w:marRight w:val="0"/>
          <w:marTop w:val="0"/>
          <w:marBottom w:val="0"/>
          <w:divBdr>
            <w:top w:val="none" w:sz="0" w:space="0" w:color="auto"/>
            <w:left w:val="none" w:sz="0" w:space="0" w:color="auto"/>
            <w:bottom w:val="none" w:sz="0" w:space="0" w:color="auto"/>
            <w:right w:val="none" w:sz="0" w:space="0" w:color="auto"/>
          </w:divBdr>
        </w:div>
        <w:div w:id="1025785531">
          <w:marLeft w:val="0"/>
          <w:marRight w:val="0"/>
          <w:marTop w:val="0"/>
          <w:marBottom w:val="0"/>
          <w:divBdr>
            <w:top w:val="none" w:sz="0" w:space="0" w:color="auto"/>
            <w:left w:val="none" w:sz="0" w:space="0" w:color="auto"/>
            <w:bottom w:val="none" w:sz="0" w:space="0" w:color="auto"/>
            <w:right w:val="none" w:sz="0" w:space="0" w:color="auto"/>
          </w:divBdr>
        </w:div>
        <w:div w:id="609318917">
          <w:marLeft w:val="0"/>
          <w:marRight w:val="0"/>
          <w:marTop w:val="0"/>
          <w:marBottom w:val="0"/>
          <w:divBdr>
            <w:top w:val="none" w:sz="0" w:space="0" w:color="auto"/>
            <w:left w:val="none" w:sz="0" w:space="0" w:color="auto"/>
            <w:bottom w:val="none" w:sz="0" w:space="0" w:color="auto"/>
            <w:right w:val="none" w:sz="0" w:space="0" w:color="auto"/>
          </w:divBdr>
        </w:div>
        <w:div w:id="39399474">
          <w:marLeft w:val="0"/>
          <w:marRight w:val="0"/>
          <w:marTop w:val="0"/>
          <w:marBottom w:val="0"/>
          <w:divBdr>
            <w:top w:val="none" w:sz="0" w:space="0" w:color="auto"/>
            <w:left w:val="none" w:sz="0" w:space="0" w:color="auto"/>
            <w:bottom w:val="none" w:sz="0" w:space="0" w:color="auto"/>
            <w:right w:val="none" w:sz="0" w:space="0" w:color="auto"/>
          </w:divBdr>
        </w:div>
        <w:div w:id="2078045019">
          <w:marLeft w:val="0"/>
          <w:marRight w:val="0"/>
          <w:marTop w:val="0"/>
          <w:marBottom w:val="0"/>
          <w:divBdr>
            <w:top w:val="none" w:sz="0" w:space="0" w:color="auto"/>
            <w:left w:val="none" w:sz="0" w:space="0" w:color="auto"/>
            <w:bottom w:val="none" w:sz="0" w:space="0" w:color="auto"/>
            <w:right w:val="none" w:sz="0" w:space="0" w:color="auto"/>
          </w:divBdr>
        </w:div>
        <w:div w:id="590166703">
          <w:marLeft w:val="0"/>
          <w:marRight w:val="0"/>
          <w:marTop w:val="0"/>
          <w:marBottom w:val="0"/>
          <w:divBdr>
            <w:top w:val="none" w:sz="0" w:space="0" w:color="auto"/>
            <w:left w:val="none" w:sz="0" w:space="0" w:color="auto"/>
            <w:bottom w:val="none" w:sz="0" w:space="0" w:color="auto"/>
            <w:right w:val="none" w:sz="0" w:space="0" w:color="auto"/>
          </w:divBdr>
        </w:div>
        <w:div w:id="1544564132">
          <w:marLeft w:val="0"/>
          <w:marRight w:val="0"/>
          <w:marTop w:val="0"/>
          <w:marBottom w:val="0"/>
          <w:divBdr>
            <w:top w:val="none" w:sz="0" w:space="0" w:color="auto"/>
            <w:left w:val="none" w:sz="0" w:space="0" w:color="auto"/>
            <w:bottom w:val="none" w:sz="0" w:space="0" w:color="auto"/>
            <w:right w:val="none" w:sz="0" w:space="0" w:color="auto"/>
          </w:divBdr>
        </w:div>
        <w:div w:id="73168971">
          <w:marLeft w:val="0"/>
          <w:marRight w:val="0"/>
          <w:marTop w:val="0"/>
          <w:marBottom w:val="0"/>
          <w:divBdr>
            <w:top w:val="none" w:sz="0" w:space="0" w:color="auto"/>
            <w:left w:val="none" w:sz="0" w:space="0" w:color="auto"/>
            <w:bottom w:val="none" w:sz="0" w:space="0" w:color="auto"/>
            <w:right w:val="none" w:sz="0" w:space="0" w:color="auto"/>
          </w:divBdr>
        </w:div>
        <w:div w:id="196237034">
          <w:marLeft w:val="0"/>
          <w:marRight w:val="0"/>
          <w:marTop w:val="0"/>
          <w:marBottom w:val="0"/>
          <w:divBdr>
            <w:top w:val="none" w:sz="0" w:space="0" w:color="auto"/>
            <w:left w:val="none" w:sz="0" w:space="0" w:color="auto"/>
            <w:bottom w:val="none" w:sz="0" w:space="0" w:color="auto"/>
            <w:right w:val="none" w:sz="0" w:space="0" w:color="auto"/>
          </w:divBdr>
        </w:div>
        <w:div w:id="2022856575">
          <w:marLeft w:val="0"/>
          <w:marRight w:val="0"/>
          <w:marTop w:val="0"/>
          <w:marBottom w:val="0"/>
          <w:divBdr>
            <w:top w:val="none" w:sz="0" w:space="0" w:color="auto"/>
            <w:left w:val="none" w:sz="0" w:space="0" w:color="auto"/>
            <w:bottom w:val="none" w:sz="0" w:space="0" w:color="auto"/>
            <w:right w:val="none" w:sz="0" w:space="0" w:color="auto"/>
          </w:divBdr>
        </w:div>
        <w:div w:id="1450392333">
          <w:marLeft w:val="0"/>
          <w:marRight w:val="0"/>
          <w:marTop w:val="0"/>
          <w:marBottom w:val="0"/>
          <w:divBdr>
            <w:top w:val="none" w:sz="0" w:space="0" w:color="auto"/>
            <w:left w:val="none" w:sz="0" w:space="0" w:color="auto"/>
            <w:bottom w:val="none" w:sz="0" w:space="0" w:color="auto"/>
            <w:right w:val="none" w:sz="0" w:space="0" w:color="auto"/>
          </w:divBdr>
        </w:div>
        <w:div w:id="1762751227">
          <w:marLeft w:val="0"/>
          <w:marRight w:val="0"/>
          <w:marTop w:val="0"/>
          <w:marBottom w:val="0"/>
          <w:divBdr>
            <w:top w:val="none" w:sz="0" w:space="0" w:color="auto"/>
            <w:left w:val="none" w:sz="0" w:space="0" w:color="auto"/>
            <w:bottom w:val="none" w:sz="0" w:space="0" w:color="auto"/>
            <w:right w:val="none" w:sz="0" w:space="0" w:color="auto"/>
          </w:divBdr>
        </w:div>
        <w:div w:id="584387344">
          <w:marLeft w:val="0"/>
          <w:marRight w:val="0"/>
          <w:marTop w:val="0"/>
          <w:marBottom w:val="0"/>
          <w:divBdr>
            <w:top w:val="none" w:sz="0" w:space="0" w:color="auto"/>
            <w:left w:val="none" w:sz="0" w:space="0" w:color="auto"/>
            <w:bottom w:val="none" w:sz="0" w:space="0" w:color="auto"/>
            <w:right w:val="none" w:sz="0" w:space="0" w:color="auto"/>
          </w:divBdr>
        </w:div>
        <w:div w:id="2060082123">
          <w:marLeft w:val="0"/>
          <w:marRight w:val="0"/>
          <w:marTop w:val="0"/>
          <w:marBottom w:val="0"/>
          <w:divBdr>
            <w:top w:val="none" w:sz="0" w:space="0" w:color="auto"/>
            <w:left w:val="none" w:sz="0" w:space="0" w:color="auto"/>
            <w:bottom w:val="none" w:sz="0" w:space="0" w:color="auto"/>
            <w:right w:val="none" w:sz="0" w:space="0" w:color="auto"/>
          </w:divBdr>
        </w:div>
        <w:div w:id="491144569">
          <w:marLeft w:val="0"/>
          <w:marRight w:val="0"/>
          <w:marTop w:val="0"/>
          <w:marBottom w:val="0"/>
          <w:divBdr>
            <w:top w:val="none" w:sz="0" w:space="0" w:color="auto"/>
            <w:left w:val="none" w:sz="0" w:space="0" w:color="auto"/>
            <w:bottom w:val="none" w:sz="0" w:space="0" w:color="auto"/>
            <w:right w:val="none" w:sz="0" w:space="0" w:color="auto"/>
          </w:divBdr>
        </w:div>
      </w:divsChild>
    </w:div>
    <w:div w:id="1782457272">
      <w:bodyDiv w:val="1"/>
      <w:marLeft w:val="0"/>
      <w:marRight w:val="0"/>
      <w:marTop w:val="0"/>
      <w:marBottom w:val="0"/>
      <w:divBdr>
        <w:top w:val="none" w:sz="0" w:space="0" w:color="auto"/>
        <w:left w:val="none" w:sz="0" w:space="0" w:color="auto"/>
        <w:bottom w:val="none" w:sz="0" w:space="0" w:color="auto"/>
        <w:right w:val="none" w:sz="0" w:space="0" w:color="auto"/>
      </w:divBdr>
    </w:div>
    <w:div w:id="2018076478">
      <w:bodyDiv w:val="1"/>
      <w:marLeft w:val="0"/>
      <w:marRight w:val="0"/>
      <w:marTop w:val="0"/>
      <w:marBottom w:val="0"/>
      <w:divBdr>
        <w:top w:val="none" w:sz="0" w:space="0" w:color="auto"/>
        <w:left w:val="none" w:sz="0" w:space="0" w:color="auto"/>
        <w:bottom w:val="none" w:sz="0" w:space="0" w:color="auto"/>
        <w:right w:val="none" w:sz="0" w:space="0" w:color="auto"/>
      </w:divBdr>
      <w:divsChild>
        <w:div w:id="163058652">
          <w:marLeft w:val="0"/>
          <w:marRight w:val="0"/>
          <w:marTop w:val="0"/>
          <w:marBottom w:val="0"/>
          <w:divBdr>
            <w:top w:val="none" w:sz="0" w:space="0" w:color="auto"/>
            <w:left w:val="none" w:sz="0" w:space="0" w:color="auto"/>
            <w:bottom w:val="none" w:sz="0" w:space="0" w:color="auto"/>
            <w:right w:val="none" w:sz="0" w:space="0" w:color="auto"/>
          </w:divBdr>
          <w:divsChild>
            <w:div w:id="16175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andovoy.org" TargetMode="External"/><Relationship Id="rId13" Type="http://schemas.openxmlformats.org/officeDocument/2006/relationships/hyperlink" Target="mailto:secretaria@gloyola.org" TargetMode="External"/><Relationship Id="rId18" Type="http://schemas.openxmlformats.org/officeDocument/2006/relationships/hyperlink" Target="mailto:gerarsj@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riestra@gmail.com" TargetMode="External"/><Relationship Id="rId7" Type="http://schemas.openxmlformats.org/officeDocument/2006/relationships/hyperlink" Target="http://www.radioecca.net/tele_formacion/catalogo/cursos/ejerciciosespirituales2/" TargetMode="External"/><Relationship Id="rId12" Type="http://schemas.openxmlformats.org/officeDocument/2006/relationships/hyperlink" Target="mailto:fergalligo@gmail.com" TargetMode="External"/><Relationship Id="rId17" Type="http://schemas.openxmlformats.org/officeDocument/2006/relationships/hyperlink" Target="http://www.pastoralaci.es/actividad/pascua-2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qua@tskv.cat" TargetMode="External"/><Relationship Id="rId20" Type="http://schemas.openxmlformats.org/officeDocument/2006/relationships/hyperlink" Target="https://goo.gl/forms/wjLKAuoIyVK3aCAl2" TargetMode="External"/><Relationship Id="rId1" Type="http://schemas.openxmlformats.org/officeDocument/2006/relationships/numbering" Target="numbering.xml"/><Relationship Id="rId6" Type="http://schemas.openxmlformats.org/officeDocument/2006/relationships/hyperlink" Target="mailto:dguindulain@gmail.com" TargetMode="External"/><Relationship Id="rId11" Type="http://schemas.openxmlformats.org/officeDocument/2006/relationships/hyperlink" Target="https://goo.gl/forms/NRZFpNDAvs5dWGnG2" TargetMode="External"/><Relationship Id="rId24" Type="http://schemas.openxmlformats.org/officeDocument/2006/relationships/hyperlink" Target="https://goo.gl/forms/1FwVpcKlbJ8uQSrM2" TargetMode="External"/><Relationship Id="rId5" Type="http://schemas.openxmlformats.org/officeDocument/2006/relationships/image" Target="media/image1.jpeg"/><Relationship Id="rId15" Type="http://schemas.openxmlformats.org/officeDocument/2006/relationships/hyperlink" Target="https://goo.gl/forms/iWl9nzX8yVOcmCZ73" TargetMode="External"/><Relationship Id="rId23" Type="http://schemas.openxmlformats.org/officeDocument/2006/relationships/hyperlink" Target="mailto:ignaciogsexma@gmail.com" TargetMode="External"/><Relationship Id="rId10" Type="http://schemas.openxmlformats.org/officeDocument/2006/relationships/hyperlink" Target="mailto:juanjoaguado@jesuitas.es" TargetMode="External"/><Relationship Id="rId19" Type="http://schemas.openxmlformats.org/officeDocument/2006/relationships/hyperlink" Target="mailto:miraxdond@gmail.com" TargetMode="External"/><Relationship Id="rId4" Type="http://schemas.openxmlformats.org/officeDocument/2006/relationships/webSettings" Target="webSettings.xml"/><Relationship Id="rId9" Type="http://schemas.openxmlformats.org/officeDocument/2006/relationships/hyperlink" Target="http://www.pastoralsj.org" TargetMode="External"/><Relationship Id="rId14" Type="http://schemas.openxmlformats.org/officeDocument/2006/relationships/hyperlink" Target="mailto:dpicornell@me.com" TargetMode="External"/><Relationship Id="rId22" Type="http://schemas.openxmlformats.org/officeDocument/2006/relationships/hyperlink" Target="http://pascuamagisjavier.wixsite.com/pascua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2</cp:revision>
  <cp:lastPrinted>2017-02-27T08:06:00Z</cp:lastPrinted>
  <dcterms:created xsi:type="dcterms:W3CDTF">2017-03-15T13:05:00Z</dcterms:created>
  <dcterms:modified xsi:type="dcterms:W3CDTF">2017-03-15T13:05:00Z</dcterms:modified>
</cp:coreProperties>
</file>